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color w:val="C00000"/>
        </w:rPr>
      </w:pPr>
      <w:r>
        <w:rPr>
          <w:rFonts w:hint="eastAsia"/>
          <w:color w:val="C00000"/>
        </w:rPr>
        <w:t>第七章</w:t>
      </w:r>
    </w:p>
    <w:p>
      <w:pPr>
        <w:pStyle w:val="2"/>
        <w:bidi w:val="0"/>
        <w:jc w:val="center"/>
        <w:rPr>
          <w:rFonts w:hint="eastAsia"/>
          <w:color w:val="C00000"/>
        </w:rPr>
      </w:pPr>
      <w:r>
        <w:rPr>
          <w:rFonts w:hint="eastAsia"/>
          <w:color w:val="C00000"/>
        </w:rPr>
        <w:t>口腔黏</w:t>
      </w:r>
      <w:bookmarkStart w:id="0" w:name="_GoBack"/>
      <w:bookmarkEnd w:id="0"/>
      <w:r>
        <w:rPr>
          <w:rFonts w:hint="eastAsia"/>
          <w:color w:val="C00000"/>
        </w:rPr>
        <w:t>膜病学</w:t>
      </w: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  <w:r>
        <w:rPr>
          <w:rFonts w:hint="eastAsia"/>
        </w:rPr>
        <w:t>黏膜病学中虽然疾病比较多，相鉴别的疾病比较复杂，但是每个疾病都有其特殊性，诊断起来比较容易，是不易丢分的学科。学习中一定要牢记每个疾病的特点，以及特殊治疗用药。</w:t>
      </w: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考点一感染性疾病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1.口腔单纯疱疹是病毒感染，由Ⅰ型单纯疱疹病毒（HSV-1）引起，临床表现为成簇性的小水疱，有自限性，易复发。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原发性疱疹性口炎尤其好发于6个月至2岁的儿童，整个病程分为四期（前驱期、水疱期、糜烂期、愈合期），病程持续7~10天。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复发性疱疹性口炎又称为复发性唇疱疹，发生在口唇周围，复发部位基本相同，愈后不留瘢痕。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单纯疱疹治疗常用阿昔洛韦、利巴韦林，禁用激素。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2.三叉神经带状疱疹因水痘-带状疱疹病毒（VZV）引起，夏秋季节高发。其特征是病损单侧发生，不越过中线，常有后遗神经痛，愈后不留瘢痕。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3.手足口病由柯萨奇病毒A16和肠道病毒EV71引起，夏秋季节高发。其特征是口腔黏膜，手掌及足底出现散在小水疱。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4.疱疹性咽峡炎由柯萨奇病毒A4引起，夏秋季节高发，病损分布于口腔后部。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5.多形性红斑典型特征为靶形或者虹膜状红斑。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6.球菌性口炎又称假膜性口炎，是以金葡菌为主要致病菌的混合感染。临床特征为厚而致密的灰白色假膜，擦去假膜可见溢血糜烂面，有炎性口臭。诊断靠细菌培养。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7.口腔念珠菌病是真菌感染，主要病原菌是白色念珠菌。诊断镜下可见菌丝、孢子、微小脓肿。分型：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（１）急性假膜型（鹅口疮）：新生儿，口腔黏膜有色白如雪的柔软的小斑点。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（２）急性萎缩型（抗生素型口炎）：常见于长期使用广谱抗生素的人群。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（３）慢性肥厚型：对称位于口角内侧三角区，呈颗粒状或结节状增生。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（４）慢性萎缩型（义齿性口炎）：见于戴义齿的患者。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治疗：局部首选用药为2%~4%的碳酸氢钠溶液，全身康唑类的药物+制霉菌素。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考点二变态反应性疾病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1.血管神经性水肿又称为巨型荨麻疹，好发于上唇。治疗大量补充Vc（500~1 000 mg），注射10%葡萄糖酸钙、地塞米松5~10 mg，静脉给药。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2.易引起药物过敏性口炎的药物包括抗生素类（青霉素等）、解热镇痛药（阿司匹林）、催眠与抗癫痫药（苯巴比妥、苯妥英钠、卡马西平），磺胺类药物大多数为半抗原。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考点三溃疡类疾病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复发性口腔溃疡（复发性阿弗他溃疡），具有周期性、复发性、自限性。临床特征表现为“红、黄、凹、痛”。分为三种类型：①口炎型口疮（小而多的溃疡，似满天星）；②轻型口疮（3~5个，散在分布，1周左右愈合）；③重型口疮又称腺周口疮（大而深的溃疡，似“弹坑”，愈后留瘢痕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治疗：主要是消炎、止痛，促进愈合。深大的腺周口疮经久不愈者可在基底部进行激素注射。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2.白塞病，又称口、眼、生殖器三联症。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3.恶性肿瘤溃疡，边缘隆起的火山口状溃疡，基底部不可移动性硬结，无自限性。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4.结核性溃疡，典型特征为呈鼠啮状，镜下可见结核杆菌，无自限性。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5.创伤性溃疡，由于长期慢性机械刺激而产生，溃疡与刺激物相契合。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治疗：去除局部刺激因素，消炎、止痛，防止感染，促进愈合。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考点四大疱类疾病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1.天疱疮（棘层松解，上皮内疱，自身免疫性疾病）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棘细胞松解是病理基础，尼氏征阳性是核心特点。松解的棘细胞又称天疱疮细胞。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分为四型，即寻常型、增殖型、落叶型、红斑型。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寻常型的特点：揭皮试验阳性，棘层松解，尼氏征阳性。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2.类天疱疮为上皮下疱。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3.天疱疮的治疗：首选用药为激素（起始，控制，减量，维持），全身支持疗法。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考点五斑纹类疾病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1.白斑（过度正角化或过度不全角化，粒层明显，棘层增厚，基底层清晰）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白斑与红斑为癌前病变。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白斑与吸烟有关，临床分为四型（均质型、颗粒型、疣状型、溃疡型）。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均质型表面呈皱纸状；颗粒型表面见颗粒状凸起，多数可查白色念珠菌感染；疣状型伴有乳头状或毛刺状凸起；溃疡型可见糜烂。确诊需靠组织病理。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非均质型易恶变，伴有念珠菌感染的更易恶变，女性恶变率高于男性。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扁平苔藓：上皮不全角化或无角化，基底层液化变性形成上皮下疱，固有层淋巴细胞浸润带，胶样小体，其中基底层液化变性形成上皮下疱为诊断标志。扁平苔藓为癌前状态，与吸烟等刺激无关，皮肤可见Wickham纹，甲床红色针尖样小点，口腔黏膜珠光白色网状交织条纹，生殖器损害表面可见白色网状损害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临床分为六型：环状型、网状型、斑块型、糜烂型、水疱型。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3.红斑：典型临床表现为“天鹅绒”样的红斑。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4.盘状红斑狼疮：蝴蝶斑，角质栓塞，下唇日光放射状。诊断标志为病理可见管周淋巴细胞浸润。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考点六唇、舌疾病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1.慢性唇炎（慢性非特异性炎症）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由舔唇等不良刺激引起。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以干燥脱屑为主的脱屑性唇炎，治疗局部用抗生素软膏或激素类软膏。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以反复糜烂渗出结痂为主的糜烂性唇炎，治疗以唇部湿敷为主。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2.口角炎（湿白糜烂）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营养不良性口角炎由Vb缺失引起，治疗应加强营养，补充维生素。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球菌性口角炎主要由于颌间距离缩短所致，治疗广谱抗生素的应用。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真菌性口角炎念珠菌感染，可见菌丝、孢子，治疗首选2%的碳酸氢钠溶液。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3.地图舌（游走性舌炎）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慢性剥脱性舌炎，以舌背丝状乳头的剥脱为主。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4.沟纹舌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梅-罗综合征：沟纹舌+肉芽肿性唇炎+面神经麻痹。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5.舌乳头炎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丝状乳头萎缩形成地图舌。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菌状乳头水肿充血形成草莓舌，丝状乳头和菌状乳头都萎缩形成镜面舌、光滑舌。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叶状乳头炎可由咽部炎症波及，可误认为肿瘤。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轮廓乳头炎较少见，可误认为肿瘤。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考点七性传播疾病的口腔表征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1.梅毒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由苍白螺旋体感染引起。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传播途径分为胎传梅毒和获得性梅毒。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哈钦森牙与桑葚牙是晚期先天性梅毒的重要表现。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获得性梅毒一期可见口唇下疳，二期可见梅毒疹、玫瑰疹，三期可见树胶肿。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诊断靠螺旋体检查+快速血凝试验。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治疗：首选用药为青霉素，治疗原则为早期、足量、规则用药，治疗前一天可适量用激素预防特殊情况的出现。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2.艾滋病（AIDS）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由人类免疫缺陷病毒（HIV）引起。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主要是破坏辅助性T细胞免疫功能。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传播途径为性传播、血液传播、母婴传播。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医务人员的职业感染多来源于针具刺伤所致，如证实污染源为HIV阴性，也应在当日、6周、3个月、6个月进行检测。</w:t>
      </w: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  <w:r>
        <w:rPr>
          <w:rFonts w:hint="eastAsia"/>
        </w:rPr>
        <w:t>1.可能属于变态反应性疾病的有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A.沟纹舌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B.血管神经性水肿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C.地图舌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D.口角炎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E.腺性唇炎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2.梅罗综合征的临床表现为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A.地图舌、口角炎、贫血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B.沟纹舌、面瘫、肉芽肿性唇炎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C.沟纹舌、口角炎、腺性唇炎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D.地图舌、面瘫、贫血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E.舌乳头炎、面瘫、肉芽肿性唇炎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3.关于白斑的临床分型下列哪项说法错误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A.分为均质型和非均质型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B.非均质型分为疣状型、颗粒型和溃疡型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C.均质型表现为均质斑块或表面有皱褶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D.疣状型属于非均质型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E.非均质性包括疣状型、颗粒型和萎缩性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4.哪项不是扁平苔藓的组织病理学表现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A.胶原纤维变性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B.出现胶样小体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C.上皮不全角化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D.基底细胞液化变性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E.固有层结缔组织中有密集的淋巴细胞浸润带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5.不属于斑纹类疾病的是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A.多形性红斑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B.口腔白斑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C.口腔红斑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D.扁平苔藓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E.口腔黏膜下纤维化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6.与扁平苔藓发病因素无关的是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A.神经精神因素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B.病毒感染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C.过度吸烟饮酒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D.免疫学因素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E.可能的遗传因素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7.盘状红斑狼疮在黏膜的好发部位是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A.颊黏膜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B.下唇唇红黏膜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C.牙龈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D.舌黏膜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E.硬腭黏膜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8.非糜烂性扁平苔藓的主要自觉症状是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A.轻度刺激痛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B.剧烈自发痛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C.咬合痛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D.持续性钝痛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E.放射痛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.患者，男，50岁。反复发作口腔溃疡30余年，多见于唇、颊、舌等部位，近3年来发作频繁，几乎无间歇期。溃疡较大，愈合时间长，舌部有瘢痕形成。此次悬雍垂出现一大面积的溃疡已4周，疼痛影响进食来诊，查外阴、生殖器无病损。该病所属类型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A.轻型口疮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B.口炎型口疮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C.腺周口疮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D.白塞病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E.唇疱疹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10.患者，男，38岁。吸烟10年，已戒烟1年。检查：双颊黏膜及舌背黏膜有片状白色均质的斑块，表面高低不平，质地稍硬，不能被擦掉。该患者白色病损最可能的临床印象是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A.白色水肿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B.伪膜型念珠菌病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C.皮脂腺异位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D.白斑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E.扁平苔藓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（11~12题共用题干）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患者，男，46岁。发热头痛2天。检查:右下唇黏膜充血，并有糜烂面，表面有灰白色的假膜，略高于黏膜表面，光滑致密，病变周界清楚。颌下淋巴结肿大，并有压痛。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11.根据临床表现，该病的诊断是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A.复发性口腔溃疡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B疱疹性口炎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C.多形性渗出性红斑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D.白塞病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E.球菌性口炎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12.此患者的治疗方法错误的是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A.强的松口服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B.1%龙胆紫液涂搽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C.1%利多卡因含漱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D.2%金霉素甘油涂搽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E.青霉素肌内注射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（13~16题共用题干）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患者，女，65岁。无牙颌，全口总义齿修复5年，近来感义齿不合适，口角疼痛。检查见双口角湿白皲裂，上腭义齿承托区黏膜充血发红。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13.应进一步做的检查是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A.手指皮肤有无红斑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B.血常规检查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C.口角湿白区涂片及培养检查念珠菌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D.口角病损区活检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E.针刺反应试验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14.最可能的异常表现是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A.皮肤靶形有无红斑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B.白细胞总数升高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C.涂片见念珠菌菌丝及孢子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D.活检组织病理为棘层松解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E.针刺反应阳性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15.假如上述检查无异常发现，最有助于快速诊断的是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A.颊黏膜涂片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B.唇黏膜涂片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C.前庭沟黏膜涂片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D.舌腹黏膜涂片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E.腭黏膜及义齿承托区黏膜涂片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16.该患者治疗可采用下列方法，除外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A.2%~4%碳酸氢钠溶液清洁口腔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B.1%克霉唑溶液清洗或含漱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C.1%龙胆紫液涂擦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D.口服制霉菌素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E.口服广谱抗生素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17.良性黏膜类天疱疮的临床特点是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A.疱壁薄而松弛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B.牙龈易受累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C.愈后不发生组织瘢痕粘连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D.发病急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E.尼氏征阳性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18.属于癌前病变的是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A.白色水肿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B.白色角化症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C.白皱病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D.结核性溃疡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E.均质型白斑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19.不易癌变的白斑类别是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A.疣状型白斑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B.白斑呈白皱纸状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C.白斑基底有浸润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D.发生在左侧舌腹部的白斑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E.无明确原因的白斑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20.在天疱疮的鉴别诊断中不包括下列哪种疾病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A.多形性红斑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B.剥脱性龈炎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C.类天疱疮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D.扁平苔藓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E.鹅口疮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21.容易引发药物过敏性口炎的药物是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A.解热镇痛药、安眠镇静药、磺胺类药、维生素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B.解热镇痛药、抗生素类药、安眠镇静药、磺胺类药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C.解热镇痛药、安眠镇静药、磺胺类药、无机盐类药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D.解热镇痛药、安眠镇静药、维生素、抗生素类药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E.解热镇痛药、安眠镇静药、磺胺类药、复方氨基酸制剂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22.引发口腔单纯性疱疹的病原体是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A.巨细胞病毒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B.HIV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C.水痘一带状疱疹病毒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D.HSV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E.EB病毒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23.不属于血管神经性水肿的临床表现的是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A.患者急性发病，症状持续数小时或数天后消失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B.好发于头面部疏松区，唇、眼睑、舌、口底和下颌下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C.肿胀区界限不明显，按之呈凹陷状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D.由于神经末梢受水肿的影响，故灼热、瘙痒感明显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E.水肿以口唇最为多见，可表现为上唇肥厚翘突，严重时可波及鼻翼和颧部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24.使用糖皮质激素治疗病情较轻的药物过敏性口炎，正确的方法是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A.泼尼松10 mg/d，分3次口服，控制病情后减量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B.泼尼松15~30 mg/d，分3次口服，控制病情后减量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C.泼尼松100 mg/d，分3次口服。控制病情后减量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D.泼尼松60 mg/d，分3次口服，控制病情后减量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E.泼尼松40~50 mg/d，分3次口服，控制病情后减量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25.原发性疱疹性口炎好发人群是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A.老年人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B.6岁以下儿童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C.青少年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D.更年期妇女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E.40岁左右的中年人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26.临床上诊断创伤性溃疡的关键在于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A.溃疡表现为孤立的、圆形或椭圆形的浅表性溃疡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B.有创伤史，溃疡形态往往与机械性刺激因子相吻合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C.溃疡深大，底部有菜花状细小颗粒突起，边缘隆起翻卷，扪诊有基底硬结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D.溃疡深凹，边缘呈鼠啮状，基底不平，有粟粒状小结节，有红色肉芽组织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E.溃疡深大呈“弹坑”状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27.在复发性阿弗他溃疡全身治疗中。正确使用肾上腺皮质激素类药物的方法是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A.泼尼松60 mg/d，分3次口服，控制病情后减量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B.泼尼松80~100 mg/d，分3次口服，控制病情后减量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C.泼尼松100~120 mg/d，分3次口服，控制病情后减量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D.泼尼松10~30 mg/d，分3次口服，溃疡控制后逐渐减量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E.泼尼松60~80 mg/d，分3次口服，控制病情后减量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28.对重型阿弗他溃疡，可用下列哪种药物做局部封闭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A.青霉素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B.曲安奈德混悬液，加入2％普鲁卡因0.3~0.5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C.庆大霉素注射液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D.2％四环素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E.0.25％金霉素液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29.对于发作不频繁个数较少，溃疡期较长的患者，为了减轻症状，促进溃疡面早日愈合，可用腐蚀性药物烧灼溃疡面。下列药物哪种药物不具备此种功能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A.0.5％盐酸达克罗宁液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B.8％氯化锌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C.50％三氯醋酸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D.10％硝酸银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E.95％乙醇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30.复发性阿弗他溃疡发作时，溃疡的特征是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A.浅、小、黄、痛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B.深、大、黄、痛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C.黄、红、凹、痛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D.深、大、凹、痛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E.浅、红、凹、痛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31.常规情况下，不可用糖皮质激素治疗的疾病是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配套名师精讲课程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A.天疱疮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B.类天疱疮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C.单纯疱疹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D.复发性口腔溃疡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E.多形红斑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32.口炎型口疮的特征是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A.一般1～5个溃疡，直径2～4 mm，多发生于唇颊黏膜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B.多为单个大溃疡，直径超过1 cm，多发于颊、软腭等处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C.数目多少、直径大小变化很大，可见明显的局部刺激因素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D.溃疡单发，病程长，呈潜掘状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E.多发溃疡可达几十个，直径1～2 mm似“满天星”，亦可融合成片，黏膜充血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33.扁平苔藓的皮肤损害表面常有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A.边缘扩展阳性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B.尼氏征阳性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C.雷诺征阳性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D.针刺反应阳性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E.Wickham纹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34.不属于感染性疾病的是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A.口腔结核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B.复发性疱疮性口炎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C.原发性疱疮性口炎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D.鹅口疮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E.天疱疮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35.复发性阿弗他溃疡是最常见的口腔黏膜病，其患病率高达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A.10％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B.20％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C.30％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D.40％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E.50％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36.天疱疮可发生于下列部位，除外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A.皮肤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B.口腔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C.食道黏膜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D.腹股沟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E.指甲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37.扁平苔藓的口腔表现不包括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A.糜烂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B.水疱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C.丘疹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D.斑块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E.皲裂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38.天疱疮的病理表现不包括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A.棘细胞层松解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B.上皮内疱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C.上皮下疱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D.棘细胞间间桥消失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E.固有层有炎症细胞浸润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39.天疱疮发病机制的核心在于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A.变态反应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B.棘层松解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C.异常增生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D.感染因素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E.创伤因素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40.关于类天疱疮的治疗，下列哪项说法是错误的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A.可用泼尼松口服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B.局部抗炎、止痛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C.避免日光照射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D.中医中药治疗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E.防止眼结膜纤维性粘连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41.天疱疮的激素治疗特点是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A.用量大疗程短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B.分为起始、控制、减量、维持等阶段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C.口腔局部含化即可奏效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D.可以完全被中药代替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E.所有患者均可做到停药后病情不复发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42.沟纹舌的治疗应采用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A.清除牙菌斑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B.无症状者一般不需治疗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C.去除残根残冠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D.切除沟纹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E.服用抗生素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43.关于地图舌下列哪种说法是对的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A.好发于舌腹部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B.病损区中间表现为丝状乳头萎缩凹陷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C.患者有自发痛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D.又称为萎缩性舌炎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E.发病与口腔环境不佳有关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44.下列各项为口角炎常见临床表现。除了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A.皮肤、黏膜充血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B.黏膜丘疹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C.口角湿白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D.口角皲裂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E.口角糜烂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45.急性疱疹性龈口炎的临床特征为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A.口腔黏膜散在的溃疡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B.口腔黏膜出现簇集的小水疱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C.口腔黏膜上白色凝乳状的绒膜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D.疱疹沿神经排列，不超过中线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E.口腔黏膜表面覆盖着一层灰白色或黄褐色假膜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46.机体在对抗口腔单纯性疱疹感染过程中。最具作用的是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A.唾液溶菌酶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B.唾液黏蛋白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C.细胞免疫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D.上皮角蛋白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E.体液免疫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47.下列哪项不是口腔单纯性疱疹的主要传播途径为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A.唾液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B.飞沫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C.疱疹液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D.胎儿经产道感染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E.输血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48.重型口疮的症状特点是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A.7~10天可愈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B.疼痛不明显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C.伴体温升高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D.涎液减少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E.愈后可留瘢痕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49.天疱疮治疗的首选药物是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A.抗生素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B.肾上腺皮质激素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C.免疫增强剂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D.维生素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E.以中药治疗为主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50.下列不属于寻常型天疱疮特征的是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A.揭皮试验阳性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B.上皮内棘细胞层松解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C.在眼部可有睑-球粘连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D.上皮内疱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E.尼氏征阳性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51.口腔结核病损最常见的形式为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A.结核初疱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B.结核性溃疡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C.结核性骨髓炎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D.寻常狼疮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E.硬化性肉芽肿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52.流行病统计，女性发病多于男性的是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A.疱疹性口炎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B.雪口病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C.口腔白斑病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D.扁平苔藓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E.创伤性溃疡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53.口腔及面部带状疱疹的典型临床表现是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A.成簇的红斑、水疱沿三叉神经对称分布，疼痛剧烈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B.成簇的红斑、水疱沿一侧三叉神经分布，疼痛剧烈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C.成簇的红斑、水疱沿一侧三叉神经分布，严重者可超过中线分布至对侧三叉神经，疼痛剧烈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D.颜面部出现红斑，沿一侧三叉神经分布，继而出现水疱，最终结痂，脱痂后留下瘢痕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E.牙齿松动，牙龈红肿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54.下面哪项描述不是球菌性口炎的临床表现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A.口腔黏膜充血，局部形成糜烂或溃疡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B.溃疡或糜烂的表面上覆盖假膜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C.口腔黏膜出现白色网纹样病变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D.患者唾液增多，疼痛明显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E.区域淋巴结肿大压痛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55.不会发生恶变的有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A.白斑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B.扁平苔藓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C.慢性盘状红斑狼疮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D.口腔红斑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E.复发性阿弗他溃疡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56.下面对于复发性阿弗他溃疡临床特点描述不正确的是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A.溃疡表现为孤立的、圆形或椭圆形的浅表性溃疡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B.病程一般为7~14天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C.呈周期性复发且有自限性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D.先出现密集分布的针头大小的小水疱，后破溃形成溃疡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E.好发于中青年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（57~59题共用题干）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患者，女，48岁。有口腔黏膜粗涩感，进刺激食物感疼痛半年，检查发现其舌背左右各一黄豆大小白色病损，浅淡，表面乳头消失，质软。双颊自口角至颊脂垫尖处广泛白色角化网纹，基底充血发红，双舌缘舌腹也可见类似病损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57.询问病史及临床检查时应注意以下几点，除了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A.皮肤有无损害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B.指（趾）甲有无病损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C.外生殖器有无病损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D.有无肺结核史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E.发病前有无精神因素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58.对该患者的诊断最可能是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A.增殖型念珠菌病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B.假膜型念珠菌病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C.皮脂腺异位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D.扁平苔藓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E.白斑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59.最恰当的治疗方案为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A.手术切除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B.长期抗真菌治疗，定期复查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C.不需治疗及随访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D.全身长期大剂量激素治疗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E.消除可能的诱因，局部激素治疗，定期复查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（60~63题共用题干）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患者，女，50岁。以颊黏膜粗糙感、反复刺激性疼痛就诊。检查：双颊黏膜及下唇红有网状白纹，右颊及唇红损害区有少量充血区。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60.可作为本病的诊断依据为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A.眼结膜充血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B.牙龈出血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C.皮损有Wickham纹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D.皮肤靶形红斑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E.头皮大疱及大疱形成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61.如需明确诊断，以下哪项最可靠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A.活检组织做病理检查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B.病损组织细胞培养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C.脱落细胞涂片检查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D.药物诊断性治疗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E.病损区甲苯胺蓝染色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62.该病例最可能的诊断为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A.盘状红斑狼疮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B.多形红斑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C.口腔黏膜扁平苔藓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D.白色角化病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E.白色水肿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63.鉴别诊断时最需与该疾病鉴别的是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A.盘状红斑狼疮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B.多形性红斑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C.口腔溃疡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D.白色海绵状痣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E.白色水肿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64.Ⅱ型单纯疱疹病毒与下列哪种疾病的发生有关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A.水痘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B.带状疱疹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C.伪膜性口炎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D.宫颈癌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E.鼻咽癌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65.下面哪种菌为常见的条件致病菌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A.白色念珠菌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B.金黄色葡萄球菌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C.草绿色链球菌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D.溶血性链球菌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E.肺炎双球菌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66.口腔念珠菌病常发生于以下情况除外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A.长期使用广谱抗生素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B.长期使用免疫抑制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C.患有慢性消耗性疾病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D.长期精神紧张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E.白色念珠菌本身毒力增强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67.与口角糜烂无关的因素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A.B族维生素缺乏，导致营养不良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B.细菌感染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C.先天遗传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D.真菌感染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E.老年无牙患者，牙合间距缩短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68.治疗急性疱疹性龈口炎首选的全身药物为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A.广谱抗生素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B.无环鸟苷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C.B族维生素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D.皮质类固醇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E.口炎冲剂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69.临床怀疑口腔念珠菌感染时，首先选用的辅助诊断技术为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A.唾液培养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B.唾液及血清念珠菌抗体测定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C.血清铁及维生素B测定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D.直接在病损区涂片镜检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E.活体组织检查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70.发病可能与寒冷刺激有关的疾病是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A.多形红斑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B.接触性口炎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C.类天疱疮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D.复发性口疮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E.天疱疮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71.药物过敏性口炎时机体产生的抗体是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A.IgA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B.lgG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C.IgM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D.IgD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E.IgE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72.血管神经性水肿属于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A.I型变态反应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B.Ⅱ型变态反应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C.Ⅲ型变态反应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D.Ⅳ型变态反应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E.混合型变态反应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73.复发性口腔溃疡很少见于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C.舌腹，舌缘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D.硬腭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E.软腭、悬雍垂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74.复发性口腔溃疡的确切病因是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A.细菌感染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B.病毒感染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C.遗传因素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D.营养障碍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E.尚不清楚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75.口腔黏膜白斑临床上可有下述表现，除了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A.白色或灰白色的均质斑块或呈皱纸状斑块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B.白色不规则隆起伴有乳头状突起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C.呈颗粒状红白间杂病损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D.在白色斑块的基础上有溃疡形成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E.白色凝乳状假膜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76.地图舌是一种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A.慢性增生性舌炎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B.急性萎缩性舌炎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C.慢性萎缩性舌炎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D.病毒感染性舌炎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E.慢性营养不良性舌炎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77.治疗梅毒首选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A.红霉素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B.氯霉素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C.金霉素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D.青霉素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E.链霉素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78.女，50岁，近口角处颊黏膜白色斑块近1年，不能擦去。组织学见上皮增生。内有中性粒细胞浸润和散在微脓肿，角化层有垂直于上皮的PAS阳性菌丝，结缔组织内慢性炎细胞浸润。最可能的病理诊断是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A.白斑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B.红斑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C.口腔结核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D.念珠菌病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E.慢性盘状红斑狼疮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79.患儿1岁，男性，3天前发热38.5℃，热退后出现口腔溃疡，哭闹，拒食，流涎。检查见口腔黏膜片状充血，有数十个溃疡，有的互相融合，疮破溃后形成痂壳。最可能的诊断是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A.球菌性口炎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B.疱疹性口炎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C.雪口病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D.疱疹样口炎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E.手足口病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80.女。38岁。口腔内外红疹2天。检查：口腔前庭黏膜及口周皮肤充血，红斑，发痒，双手背皮肤出现疱性红疹。病史：手背皮肤相同部位曾出现过此类红疹，近几天因感冒服用过解热镇痛药后，红疹再次出现。该病应诊断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A.复发性疱疹性口炎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B.药物过敏性口炎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C.血管神经水肿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D.口腔念珠菌病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E.多形性红斑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81.男性患者，24岁，主诉舌部疼痛4天，进食酸辣等刺激性食物可加剧疼痛。检查见左舌缘及舌腹有一直径1 mm溃疡，“黄红凹痛”表现，基底柔软，有复发史。溃疡一周左右可自行愈合。拟诊断为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A.疱疹性口疮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B.球菌性口炎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C.轻型口疮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D.重型口疮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E.多形红斑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82.患者40岁，男性。主诉颊黏膜白色斑块约1年，检查见左侧颊黏膜约1 cm×l.5 cm的白色斑块。界限清楚，微高出黏膜，表面有小结节状突起（病理切片略）。此病的诊断可能是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A.红白斑，上皮单纯增生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B.白斑，上皮单纯增生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C.白斑，伴上皮异常增生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D.慢性盘状红斑狼疮，伴上皮异常增生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E.扁平苔藓，伴上皮异常增生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83.女性患者，38岁，自觉左颊黏膜粗糙半月，有时伴有刺激痛。临床检查见双颊黏膜有网状条纹，左颊黏膜充血。以下哪项还可以作为诊断依据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A.鼻充血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B.眼结膜充血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C.外阴溃疡史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D.月经紊乱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E.皮肤有Wickham纹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84.男性患者，63岁，左颊黏膜出现一白色斑块，均质状，不能被擦去，触诊无明显疼痛，涂片镜检三次未找到芽孢或菌丝，左下尖牙至第一磨牙为不良修复体，无吸烟、酗酒史。治疗措施不妥者是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A.去除不良修复体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B.口服维生素A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C.O.2％维A酸局部涂擦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D.硝酸银局部处理白色斑块，以促进斑消退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E.定期随访，如出现恶变指征，可考虑早期手术切除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85.女性患者，56岁。舌背后1／3处存在散在肿大突起，轮廓清晰，发红。疼痛不明显，患者无意间发现，恐慌来诊。患者的诊断为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A.叶状乳头炎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B.菌状乳头炎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C.轮廓乳头炎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D.舌癌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E.丝状乳头炎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86.三期梅毒的标志性表现是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A.梅毒性舌炎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B.梅毒性舌白斑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C.结节性梅毒疹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D.树胶样肿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E.梅毒性口炎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（87~89题共用备选答案）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A.糜烂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B.棘层松解或上皮内疱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C.基底层下疱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D.基底细胞液化变性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E.溃疡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87.良性黏膜类天疱疮的主要病理变化之一是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88.慢性盘状红斑狼疮的主要病理变化之一是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89.天疱疮破溃后的病理变化之一是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（90~92题共用备选答案）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A.天疱疮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B.多形渗出性红斑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C.带状疱疹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D.口腔白斑病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E.口腔红斑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90.属于感染性疾病的是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91.属于变态反应性疾病的是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92.属于自身免疫性疾病的是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（93~94题共用备选答案）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A.边缘扩展阳性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B.尼氏征阳性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C.雷诺征阳性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D.针刺反应阳性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E.Wickham纹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93.天疱疮的皮肤损害特点为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94.扁平苔藓的皮肤损害表面常有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（95~98题共用备选答案）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A.溃疡孤立存在，表面微凹，少量黄色渗出，周缘充血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B.溃疡深达黏膜下，边缘高起，咽部及口角可见瘢痕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C.溃疡与刺激物相邻，周缘白色水肿及角化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D.溃疡较深，边缘不整，基底有浸润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E.溃疡浅表，基底暗红色桑葚样肉芽肿，边缘鼠噬状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95.腺周口疮的溃疡特点为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96.轻型口疮的溃疡特点为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97.结核性口腔溃疡的溃疡特点为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98.褥疮性溃疡的溃疡特点为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99.原发性疱疮性口炎的病因是感染了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A.HSVⅠ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B.HSVⅡ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C.HIVⅠ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D.HIVⅡ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E.柯萨奇病毒A4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100.口腔黏膜及皮肤表现单侧沿神经分布的密集性疱疹的疾病是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A.复发性疱疹性口炎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B.急性疱疹性龈口炎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C.疱疹性咽峡炎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D.疱疹样疮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E.带状疱疹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101.不属于口腔念珠菌病常见的临床症状为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A.口干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B.烧灼感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C.疼痛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D.溃疡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E.味觉减退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102.下列各项除了哪项以外不是口角炎的常见症状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A.皮肤、黏膜充血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B.黏膜丘疹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C.口角湿白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D.口角皲裂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E.口角糜烂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103.口角炎的治疗原则为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A.局部激素治疗，全身抗生素治疗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B.全身激素治疗，局部抗生素治疗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C.局部激素治疗，口服维生素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D.全身激素治疗，局部维生素外用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E.根据不同的病因选择抗菌、抗霉或补充营养的治疗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104.坏疽性口炎发病原因可能是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A.局部创伤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B.维生素缺乏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C.口腔卫生不良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D.病毒感染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E.特殊细菌感染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105.急性坏死性龈口炎的临床特征是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A.牙龈红肿、牙松动、牙周流脓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B.牙龈乳头呈刀削状缺损，疼痛出血腐败性口臭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C.牙龈黏膜广泛小疱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D.牙龈黏膜出现乳白、微凸小点或斑块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E.牙龈黏膜白色丘疹连成线条或网状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106.患者，女，40岁，患病前有感冒史，前天唇周感觉灼痒半天后出现红斑及成簇的饱满小水疱，张力大且疱液清亮，一天后疱破糜烂后结痂。拟诊断为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A.口角炎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B.盘状红斑狼疮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C.唇疱疹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D.扁平苔藓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E.鹅口疮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107.患者，男，39岁，口内多处溃疡，疼痛不能进食。检查见唇颊及舌缘黏膜有小米粒的溃疡十余个，散在分布，周围黏膜广泛充血红肿。以往曾有多次类似病史发作。该患者应诊断为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A.天疱疮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B.疱疹性龈口炎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C.白塞病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D.带状疱疹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E.疱疹样口疮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108.患者，女婴，4个月，1周来口腔黏膜出现白色凝乳状的斑点及斑块，可擦掉。患儿啼哭，哺乳困难。应怀疑为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A.鹅口疮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B.复发性龈口炎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C.疱疹性龈口炎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D.球菌性口炎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E.克隆病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109.患者，男，56岁，右颊黏膜出现一白色斑块，均质状，不能被擦去，触诊无明显疼痛，涂片镜检三次未找到芽孢或菌丝，右下尖牙至第一磨牙为不良修复体，无吸烟、酗酒史，治疗措施不妥的是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A.去除不良修复体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B.口服维生素A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C.0.2％维甲酸局部涂擦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D.硝酸银局部处理白色斑块，以促进斑块消退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E.定期随诊，如出现恶变指征，可考虑早期手术切除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110.人类口腔念珠菌病的主要致病菌是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A.热带念珠菌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B.假热带念珠菌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C.白色念珠菌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D.克柔念珠菌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E.近平滑念珠菌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111.男性，50岁，下唇灼痛，出现成簇小水泡3天，口腔检查：下唇唇红部有多个成簇状分布的小溃疡，部分形成痂壳。患者前1周曾有感冒发热史。临床可诊断为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A.复发性轻型阿弗他溃疡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B.复发性疱疹性口炎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C.唇疱疹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D.念珠菌唇炎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E.复发性重型阿弗他溃疡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112.口腔念珠菌病病损区涂片直接镜检可见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A.菌丝和孢子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B.梭状杆菌和螺旋体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C.病毒水疱和包涵体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D.大量细菌及白细胞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E.分枝杆菌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113.下面哪项描述为带状疱疹的主要临床表现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A.单侧性皮肤-黏膜疱疹,沿神经支分布及剧烈的疼痛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B.成簇小水疱，疱破后形成大片浅表溃疡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C.散在小溃疡，无发疱期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D.口腔黏膜突然发生广泛的糜烂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E.口腔黏膜充血，局部形成糜烂或溃疡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114.不适用于口腔单纯性疱疹治疗的药物是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A.阿昔洛韦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B.利巴韦林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C.泼尼松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D.干扰素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E.聚肌胞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115.下列不是口腔单纯性疱疹的主要传播途径的是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A.唾液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B.输血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C.疱疹液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D.胎儿经产道感染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E.飞沫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116.鹅口疮的病因是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A.细菌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B.病毒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C.真菌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D.衣原体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E.立克次体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117.女，35岁。4天来口腔黏膜破溃肿胀，疼痛剧烈，检查：下唇近移行黏膜处有厚而扁平的黄褐色假膜，表面光滑，周围明显充血，擦去假膜出现糜烂面。有口臭，双侧下淋巴结压痛。该病应诊断为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A.口腔结核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B.带状疱疹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C.球菌性口炎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D.口腔念珠菌病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E.复发性阿弗他溃疡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(118～121题共用题干)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患儿，男，1岁，发病2日，起初低热乏力，流涎、拒食。今起口腔黏膜广泛充血且有成簇小水疱及小溃疡，很快形成大面积糜烂。患儿疼痛、哭闹，检查可见病损集中在口腔前部，未累及牙龈。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118.拟诊断为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A.复发性口疮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B.原发性疱疹性口炎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C.多形红斑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D.手一足一口病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E.带状疱疹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119.临床症状分期不包括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A.前驱期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B.充血期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C.水疱期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D.糜烂期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E.愈合期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120.病因为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A.真菌感染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B.HSVⅡ感染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C.柯萨奇A4型病毒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D.HSVI感染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E.柯萨奇A16型病毒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121.不适当的治疗方法是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A.阿昔洛韦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B.聚肌胞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C.转移因子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D.漱口液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E.泼尼松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(122～124题共用题干)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患者，男，65岁，双侧口角糜烂1月余。临床检查见口内无牙颌，垂直距离短双口角皮肤黏膜充血、湿白、皲裂。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122.欲确定该病的病因应进行以下检查，除了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A.甲苯胺蓝染色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B.细菌培养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C.口角涂片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D.真菌培养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E.血清维生素水平测定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123.垂直距离变短可造成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A.口角潮湿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B.口角干燥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C.营养不良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D.不引起口角病变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E.口内不适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124.欲确定患者有无球菌感染应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A.根据病理结果确诊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B.根据临床症状确诊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C.根据以往病史确诊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D.根据细菌培养确诊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E.根据药敏试验确诊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(125~126题共用题干）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男，46岁。发热头痛两天。检查:右下唇黏膜充血，并有糜烂面,表面有灰白色的假膜，略髙于黏膜表面，光滑致密，病变周界清楚.颏下淋巴结肿大，并有压痛。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125.根据临床表现该病的诊断是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A.复发性口腔溃疡&amp;疱疹性口炎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C.多形性渗出性红斑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D.白塞病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E.球菌性口炎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126.此病人的治疗方法错误的是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A.强的松口服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B.1%龙胆紫液涂搽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C.1%利多卡因含漱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D.2%金霉素甘油涂搽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E.青霉素肌内注射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(127~130题共用题干）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女，65岁无牙颌，全口总义齿修复5年，近来感义齿不合适，口角疼痛。检查见双口角湿白皲裂，上腭义齿承托区黏膜充血发红。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127.应进一步做的检查是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A.手指皮肤有无红斑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B.血常规检查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C.口角湿白区涂片及培养检査念珠菌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D.口角病损区活检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E.针刺反应试验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128.最可能的异常表现是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A.皮肤有无靶型红斑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B.白细胞总数升高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C.涂片见念珠菌菌丝及孢子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D.活检组织病理为棘层松解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E.针刺反应阳性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129.假如上述检查无异常发现，最有助于快速诊断的是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A.颊黏膜涂片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B.唇黏膜涂片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C.前庭沟黏膜涂片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D.舌腹黏膜涂片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E.腭黏膜及义齿承托区黏膜涂片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130.该患者治疗可采用下列方法，除外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A.2%~4%碳酸氢钠溶液清洁口腔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B.1%克霉唑溶液清洗或含漱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C.1%甲紫液涂擦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D.口服制霉菌素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E.口服广谱抗生素</w:t>
      </w:r>
    </w:p>
    <w:p>
      <w:pPr>
        <w:spacing w:line="480" w:lineRule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554480"/>
          <wp:effectExtent l="1039495" t="0" r="1114425" b="0"/>
          <wp:wrapNone/>
          <wp:docPr id="1" name="WordPictureWatermark114197" descr="微信图片_20220315102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4197" descr="微信图片_20220315102245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953BB"/>
    <w:rsid w:val="4088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11091</Words>
  <Characters>12375</Characters>
  <Lines>0</Lines>
  <Paragraphs>0</Paragraphs>
  <TotalTime>0</TotalTime>
  <ScaleCrop>false</ScaleCrop>
  <LinksUpToDate>false</LinksUpToDate>
  <CharactersWithSpaces>12395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王洪林</cp:lastModifiedBy>
  <dcterms:modified xsi:type="dcterms:W3CDTF">2022-03-15T05:41:51Z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BAD1870C3501485DAA4B43A385868948</vt:lpwstr>
  </property>
</Properties>
</file>