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b/>
          <w:bCs/>
          <w:sz w:val="28"/>
          <w:szCs w:val="28"/>
          <w:bdr w:val="none" w:color="auto" w:sz="0" w:space="0"/>
        </w:rPr>
      </w:pPr>
      <w:bookmarkStart w:id="0" w:name="_GoBack"/>
      <w:bookmarkEnd w:id="0"/>
      <w:r>
        <w:rPr>
          <w:rFonts w:hint="eastAsia"/>
          <w:b/>
          <w:bCs/>
          <w:sz w:val="28"/>
          <w:szCs w:val="28"/>
          <w:bdr w:val="none" w:color="auto" w:sz="0" w:space="0"/>
        </w:rPr>
        <w:t>医生必须掌握的50个医学数据</w:t>
      </w:r>
    </w:p>
    <w:p>
      <w:pPr>
        <w:pStyle w:val="2"/>
        <w:keepNext w:val="0"/>
        <w:keepLines w:val="0"/>
        <w:widowControl/>
        <w:suppressLineNumbers w:val="0"/>
      </w:pPr>
      <w:r>
        <w:rPr>
          <w:bdr w:val="none" w:color="auto" w:sz="0" w:space="0"/>
        </w:rPr>
        <w:t>　</w:t>
      </w:r>
      <w:r>
        <w:rPr>
          <w:rStyle w:val="4"/>
          <w:bdr w:val="none" w:color="auto" w:sz="0" w:space="0"/>
        </w:rPr>
        <w:t>1.  正常心率：每分钟75次健康成年人安静状态下，心率平均为每分钟75次。</w:t>
      </w:r>
    </w:p>
    <w:p>
      <w:pPr>
        <w:pStyle w:val="2"/>
        <w:keepNext w:val="0"/>
        <w:keepLines w:val="0"/>
        <w:widowControl/>
        <w:suppressLineNumbers w:val="0"/>
      </w:pPr>
      <w:r>
        <w:rPr>
          <w:bdr w:val="none" w:color="auto" w:sz="0" w:space="0"/>
        </w:rPr>
        <w:t>　　正常范围为每分钟60-100次。</w:t>
      </w:r>
    </w:p>
    <w:p>
      <w:pPr>
        <w:pStyle w:val="2"/>
        <w:keepNext w:val="0"/>
        <w:keepLines w:val="0"/>
        <w:widowControl/>
        <w:suppressLineNumbers w:val="0"/>
      </w:pPr>
      <w:r>
        <w:rPr>
          <w:bdr w:val="none" w:color="auto" w:sz="0" w:space="0"/>
        </w:rPr>
        <w:t>　　成人安静时心率超过100次/分钟，为心动过速；低于60次/分钟者，为心动过缓。</w:t>
      </w:r>
    </w:p>
    <w:p>
      <w:pPr>
        <w:pStyle w:val="2"/>
        <w:keepNext w:val="0"/>
        <w:keepLines w:val="0"/>
        <w:widowControl/>
        <w:suppressLineNumbers w:val="0"/>
      </w:pPr>
      <w:r>
        <w:rPr>
          <w:bdr w:val="none" w:color="auto" w:sz="0" w:space="0"/>
        </w:rPr>
        <w:t>　　心率可因年龄、性别及其他因素而变化，比如体温每升高1℃，心率可加快12-20次/分钟，女性心率比男性心率稍快，运动员的心率较慢，可低于每分钟60次等。</w:t>
      </w:r>
    </w:p>
    <w:p>
      <w:pPr>
        <w:pStyle w:val="2"/>
        <w:keepNext w:val="0"/>
        <w:keepLines w:val="0"/>
        <w:widowControl/>
        <w:suppressLineNumbers w:val="0"/>
      </w:pPr>
      <w:r>
        <w:rPr>
          <w:bdr w:val="none" w:color="auto" w:sz="0" w:space="0"/>
        </w:rPr>
        <w:t>　　</w:t>
      </w:r>
      <w:r>
        <w:rPr>
          <w:rStyle w:val="4"/>
          <w:bdr w:val="none" w:color="auto" w:sz="0" w:space="0"/>
        </w:rPr>
        <w:t>2.  正常体温：36.3℃-37.2℃（口测法）。</w:t>
      </w:r>
    </w:p>
    <w:p>
      <w:pPr>
        <w:pStyle w:val="2"/>
        <w:keepNext w:val="0"/>
        <w:keepLines w:val="0"/>
        <w:widowControl/>
        <w:suppressLineNumbers w:val="0"/>
      </w:pPr>
      <w:r>
        <w:rPr>
          <w:bdr w:val="none" w:color="auto" w:sz="0" w:space="0"/>
        </w:rPr>
        <w:t>　　临床上通常用口腔温度、直肠温度和腋窝温度来代表体温。</w:t>
      </w:r>
    </w:p>
    <w:p>
      <w:pPr>
        <w:pStyle w:val="2"/>
        <w:keepNext w:val="0"/>
        <w:keepLines w:val="0"/>
        <w:widowControl/>
        <w:suppressLineNumbers w:val="0"/>
      </w:pPr>
      <w:r>
        <w:rPr>
          <w:bdr w:val="none" w:color="auto" w:sz="0" w:space="0"/>
        </w:rPr>
        <w:t>　　口测法（舌下含5分钟）正常值为36.3℃-37.2℃；腋测法（腋下夹紧5分钟）为36℃-37℃;</w:t>
      </w:r>
    </w:p>
    <w:p>
      <w:pPr>
        <w:pStyle w:val="2"/>
        <w:keepNext w:val="0"/>
        <w:keepLines w:val="0"/>
        <w:widowControl/>
        <w:suppressLineNumbers w:val="0"/>
      </w:pPr>
      <w:r>
        <w:rPr>
          <w:bdr w:val="none" w:color="auto" w:sz="0" w:space="0"/>
        </w:rPr>
        <w:t>　　肛测法（表头涂润滑剂，插入肛门5分钟）为36.5℃-37.7℃。在一昼夜中，人体体温呈周期性波动，一般清晨2-6时最低，下午13-18时最高，但波动幅度一般不超过1℃。</w:t>
      </w:r>
    </w:p>
    <w:p>
      <w:pPr>
        <w:pStyle w:val="2"/>
        <w:keepNext w:val="0"/>
        <w:keepLines w:val="0"/>
        <w:widowControl/>
        <w:suppressLineNumbers w:val="0"/>
      </w:pPr>
      <w:r>
        <w:rPr>
          <w:bdr w:val="none" w:color="auto" w:sz="0" w:space="0"/>
        </w:rPr>
        <w:t>　　只要体温不超过37.3℃，就算正常。</w:t>
      </w:r>
    </w:p>
    <w:p>
      <w:pPr>
        <w:pStyle w:val="2"/>
        <w:keepNext w:val="0"/>
        <w:keepLines w:val="0"/>
        <w:widowControl/>
        <w:suppressLineNumbers w:val="0"/>
      </w:pPr>
      <w:r>
        <w:rPr>
          <w:bdr w:val="none" w:color="auto" w:sz="0" w:space="0"/>
        </w:rPr>
        <w:t>　　</w:t>
      </w:r>
      <w:r>
        <w:rPr>
          <w:rStyle w:val="4"/>
          <w:bdr w:val="none" w:color="auto" w:sz="0" w:space="0"/>
        </w:rPr>
        <w:t>3.  血红蛋白（HbB）成年男性（120-160克/升），成年女性（110-150克/升）。</w:t>
      </w:r>
    </w:p>
    <w:p>
      <w:pPr>
        <w:pStyle w:val="2"/>
        <w:keepNext w:val="0"/>
        <w:keepLines w:val="0"/>
        <w:widowControl/>
        <w:suppressLineNumbers w:val="0"/>
      </w:pPr>
      <w:r>
        <w:rPr>
          <w:bdr w:val="none" w:color="auto" w:sz="0" w:space="0"/>
        </w:rPr>
        <w:t>　　临床上以血红蛋白值佐为判断贫血的依据。</w:t>
      </w:r>
    </w:p>
    <w:p>
      <w:pPr>
        <w:pStyle w:val="2"/>
        <w:keepNext w:val="0"/>
        <w:keepLines w:val="0"/>
        <w:widowControl/>
        <w:suppressLineNumbers w:val="0"/>
      </w:pPr>
      <w:r>
        <w:rPr>
          <w:bdr w:val="none" w:color="auto" w:sz="0" w:space="0"/>
        </w:rPr>
        <w:t>　　正常成人血红蛋白值90-110克/升属轻度贫血；60-90克/升属中度贫血；30-60克/升属重度贫血。</w:t>
      </w:r>
    </w:p>
    <w:p>
      <w:pPr>
        <w:pStyle w:val="2"/>
        <w:keepNext w:val="0"/>
        <w:keepLines w:val="0"/>
        <w:widowControl/>
        <w:suppressLineNumbers w:val="0"/>
      </w:pPr>
      <w:r>
        <w:rPr>
          <w:bdr w:val="none" w:color="auto" w:sz="0" w:space="0"/>
        </w:rPr>
        <w:t>　　贫血原因或类型不同，治疗方法迥异一旦发现贫血，应去医院就诊，在明确了贫血原因（原发性还是继发性）和类型（缺铁性还是巨幼细胞性）之后，再行针对性治疗切莫自行购买补血保健品，以免延误病情。</w:t>
      </w:r>
    </w:p>
    <w:p>
      <w:pPr>
        <w:pStyle w:val="2"/>
        <w:keepNext w:val="0"/>
        <w:keepLines w:val="0"/>
        <w:widowControl/>
        <w:suppressLineNumbers w:val="0"/>
      </w:pPr>
      <w:r>
        <w:rPr>
          <w:bdr w:val="none" w:color="auto" w:sz="0" w:space="0"/>
        </w:rPr>
        <w:t>　　</w:t>
      </w:r>
      <w:r>
        <w:rPr>
          <w:rStyle w:val="4"/>
          <w:bdr w:val="none" w:color="auto" w:sz="0" w:space="0"/>
        </w:rPr>
        <w:t>4.  白细胞计数（WBC）：4-10*（10的9次方）个/升。</w:t>
      </w:r>
    </w:p>
    <w:p>
      <w:pPr>
        <w:pStyle w:val="2"/>
        <w:keepNext w:val="0"/>
        <w:keepLines w:val="0"/>
        <w:widowControl/>
        <w:suppressLineNumbers w:val="0"/>
      </w:pPr>
      <w:r>
        <w:rPr>
          <w:bdr w:val="none" w:color="auto" w:sz="0" w:space="0"/>
        </w:rPr>
        <w:t>　　白细胞计数大于10*（10的9次方）个/升称白细胞增多，小于4*（10的9次方）个/升称白细胞减少。</w:t>
      </w:r>
    </w:p>
    <w:p>
      <w:pPr>
        <w:pStyle w:val="2"/>
        <w:keepNext w:val="0"/>
        <w:keepLines w:val="0"/>
        <w:widowControl/>
        <w:suppressLineNumbers w:val="0"/>
      </w:pPr>
      <w:r>
        <w:rPr>
          <w:bdr w:val="none" w:color="auto" w:sz="0" w:space="0"/>
        </w:rPr>
        <w:t>　　一般地说，急性细菌感染或炎症时，白细胞可升高；病毒感染时，白细胞会降低。</w:t>
      </w:r>
    </w:p>
    <w:p>
      <w:pPr>
        <w:pStyle w:val="2"/>
        <w:keepNext w:val="0"/>
        <w:keepLines w:val="0"/>
        <w:widowControl/>
        <w:suppressLineNumbers w:val="0"/>
      </w:pPr>
      <w:r>
        <w:rPr>
          <w:bdr w:val="none" w:color="auto" w:sz="0" w:space="0"/>
        </w:rPr>
        <w:t>　　感冒、发热可由病毒感染引起，也可由细菌感染引起，为明确病因，指导临床用药，医生通常会让你去查一个血常规。</w:t>
      </w:r>
    </w:p>
    <w:p>
      <w:pPr>
        <w:pStyle w:val="2"/>
        <w:keepNext w:val="0"/>
        <w:keepLines w:val="0"/>
        <w:widowControl/>
        <w:suppressLineNumbers w:val="0"/>
      </w:pPr>
      <w:r>
        <w:rPr>
          <w:bdr w:val="none" w:color="auto" w:sz="0" w:space="0"/>
        </w:rPr>
        <w:t>　　</w:t>
      </w:r>
      <w:r>
        <w:rPr>
          <w:rStyle w:val="4"/>
          <w:bdr w:val="none" w:color="auto" w:sz="0" w:space="0"/>
        </w:rPr>
        <w:t>5.  血小板计数（PLT）：100-300*（10的9次方）个/升。</w:t>
      </w:r>
    </w:p>
    <w:p>
      <w:pPr>
        <w:pStyle w:val="2"/>
        <w:keepNext w:val="0"/>
        <w:keepLines w:val="0"/>
        <w:widowControl/>
        <w:suppressLineNumbers w:val="0"/>
      </w:pPr>
      <w:r>
        <w:rPr>
          <w:bdr w:val="none" w:color="auto" w:sz="0" w:space="0"/>
        </w:rPr>
        <w:t>　　血小板有维护血管壁完整性的功能。</w:t>
      </w:r>
    </w:p>
    <w:p>
      <w:pPr>
        <w:pStyle w:val="2"/>
        <w:keepNext w:val="0"/>
        <w:keepLines w:val="0"/>
        <w:widowControl/>
        <w:suppressLineNumbers w:val="0"/>
      </w:pPr>
      <w:r>
        <w:rPr>
          <w:bdr w:val="none" w:color="auto" w:sz="0" w:space="0"/>
        </w:rPr>
        <w:t>　　当血小板数减少到50*（10的9次方）个/升以下时，特别是低至30*（10的9次方）个/升时，就有可能导致出血，皮肤上可出现瘀点瘀斑。</w:t>
      </w:r>
    </w:p>
    <w:p>
      <w:pPr>
        <w:pStyle w:val="2"/>
        <w:keepNext w:val="0"/>
        <w:keepLines w:val="0"/>
        <w:widowControl/>
        <w:suppressLineNumbers w:val="0"/>
      </w:pPr>
      <w:r>
        <w:rPr>
          <w:bdr w:val="none" w:color="auto" w:sz="0" w:space="0"/>
        </w:rPr>
        <w:t>　　血小板不低皮肤上也常出现“乌青块”者不必过分紧张，因为除了血小板因素外，血管壁因素，凝血因素，以及一些生理性因素都会导致“乌青块”的发生，可去血液科就诊，明确原因。</w:t>
      </w:r>
    </w:p>
    <w:p>
      <w:pPr>
        <w:pStyle w:val="2"/>
        <w:keepNext w:val="0"/>
        <w:keepLines w:val="0"/>
        <w:widowControl/>
        <w:suppressLineNumbers w:val="0"/>
      </w:pPr>
      <w:r>
        <w:rPr>
          <w:bdr w:val="none" w:color="auto" w:sz="0" w:space="0"/>
        </w:rPr>
        <w:t>　　</w:t>
      </w:r>
      <w:r>
        <w:rPr>
          <w:rStyle w:val="4"/>
          <w:bdr w:val="none" w:color="auto" w:sz="0" w:space="0"/>
        </w:rPr>
        <w:t>6.  尿量：1000-2000毫升/24小时。24小时尿量&gt;2500毫升为多尿。</w:t>
      </w:r>
    </w:p>
    <w:p>
      <w:pPr>
        <w:pStyle w:val="2"/>
        <w:keepNext w:val="0"/>
        <w:keepLines w:val="0"/>
        <w:widowControl/>
        <w:suppressLineNumbers w:val="0"/>
      </w:pPr>
      <w:r>
        <w:rPr>
          <w:bdr w:val="none" w:color="auto" w:sz="0" w:space="0"/>
        </w:rPr>
        <w:t>　　生理性多尿见于饮水过多或应用利尿药后。</w:t>
      </w:r>
    </w:p>
    <w:p>
      <w:pPr>
        <w:pStyle w:val="2"/>
        <w:keepNext w:val="0"/>
        <w:keepLines w:val="0"/>
        <w:widowControl/>
        <w:suppressLineNumbers w:val="0"/>
      </w:pPr>
      <w:r>
        <w:rPr>
          <w:bdr w:val="none" w:color="auto" w:sz="0" w:space="0"/>
        </w:rPr>
        <w:t>　　病理性多尿见于糖尿病、尿崩症，肾小管疾病等。</w:t>
      </w:r>
    </w:p>
    <w:p>
      <w:pPr>
        <w:pStyle w:val="2"/>
        <w:keepNext w:val="0"/>
        <w:keepLines w:val="0"/>
        <w:widowControl/>
        <w:suppressLineNumbers w:val="0"/>
      </w:pPr>
      <w:r>
        <w:rPr>
          <w:bdr w:val="none" w:color="auto" w:sz="0" w:space="0"/>
        </w:rPr>
        <w:t>　　24小时尿量＜400毫升为少尿，多见于饮水过少脱水肾功能不全等。</w:t>
      </w:r>
    </w:p>
    <w:p>
      <w:pPr>
        <w:pStyle w:val="2"/>
        <w:keepNext w:val="0"/>
        <w:keepLines w:val="0"/>
        <w:widowControl/>
        <w:suppressLineNumbers w:val="0"/>
      </w:pPr>
      <w:r>
        <w:rPr>
          <w:bdr w:val="none" w:color="auto" w:sz="0" w:space="0"/>
        </w:rPr>
        <w:t>　　24小时尿量＜100毫升为无尿，多见于肾功能衰竭休克等严重疾病。</w:t>
      </w:r>
    </w:p>
    <w:p>
      <w:pPr>
        <w:pStyle w:val="2"/>
        <w:keepNext w:val="0"/>
        <w:keepLines w:val="0"/>
        <w:widowControl/>
        <w:suppressLineNumbers w:val="0"/>
      </w:pPr>
      <w:r>
        <w:rPr>
          <w:bdr w:val="none" w:color="auto" w:sz="0" w:space="0"/>
        </w:rPr>
        <w:t>　　如果感觉自己最近尿量明显增多，特别容易口渴，应去医院检查，排除自己是否有糖尿病或肾小管疾病若发现自己最近饮水不少，但尿量偏少，身上还有点肿，更应及时检查，排除肾脏疾患。</w:t>
      </w:r>
    </w:p>
    <w:p>
      <w:pPr>
        <w:pStyle w:val="2"/>
        <w:keepNext w:val="0"/>
        <w:keepLines w:val="0"/>
        <w:widowControl/>
        <w:suppressLineNumbers w:val="0"/>
      </w:pPr>
      <w:r>
        <w:rPr>
          <w:bdr w:val="none" w:color="auto" w:sz="0" w:space="0"/>
        </w:rPr>
        <w:t>　　</w:t>
      </w:r>
      <w:r>
        <w:rPr>
          <w:rStyle w:val="4"/>
          <w:bdr w:val="none" w:color="auto" w:sz="0" w:space="0"/>
        </w:rPr>
        <w:t>7.  24小时尿量夜尿量：500毫升</w:t>
      </w:r>
    </w:p>
    <w:p>
      <w:pPr>
        <w:pStyle w:val="2"/>
        <w:keepNext w:val="0"/>
        <w:keepLines w:val="0"/>
        <w:widowControl/>
        <w:suppressLineNumbers w:val="0"/>
      </w:pPr>
      <w:r>
        <w:rPr>
          <w:bdr w:val="none" w:color="auto" w:sz="0" w:space="0"/>
        </w:rPr>
        <w:t>　　夜尿指晚8时至次日晨8时的总尿量，一般为500毫升，排尿2-3次。若夜尿量超过白天尿量，且排尿次数明显增多，成为夜尿增多。</w:t>
      </w:r>
    </w:p>
    <w:p>
      <w:pPr>
        <w:pStyle w:val="2"/>
        <w:keepNext w:val="0"/>
        <w:keepLines w:val="0"/>
        <w:widowControl/>
        <w:suppressLineNumbers w:val="0"/>
      </w:pPr>
      <w:r>
        <w:rPr>
          <w:bdr w:val="none" w:color="auto" w:sz="0" w:space="0"/>
        </w:rPr>
        <w:t>　　生理性夜尿增多与睡前饮水过多有关；病理性夜尿增多常为肾脏浓缩功能受损的表现，是肾功能减退的早期信号。</w:t>
      </w:r>
    </w:p>
    <w:p>
      <w:pPr>
        <w:pStyle w:val="2"/>
        <w:keepNext w:val="0"/>
        <w:keepLines w:val="0"/>
        <w:widowControl/>
        <w:suppressLineNumbers w:val="0"/>
      </w:pPr>
      <w:r>
        <w:rPr>
          <w:bdr w:val="none" w:color="auto" w:sz="0" w:space="0"/>
        </w:rPr>
        <w:t>　　除肾功能减退以外，夜尿增多还可能是男性前列腺增生、老年女性子宫脱垂、泌尿系统感染、糖尿病、精神紧张等原因所致。</w:t>
      </w:r>
    </w:p>
    <w:p>
      <w:pPr>
        <w:pStyle w:val="2"/>
        <w:keepNext w:val="0"/>
        <w:keepLines w:val="0"/>
        <w:widowControl/>
        <w:suppressLineNumbers w:val="0"/>
      </w:pPr>
      <w:r>
        <w:rPr>
          <w:bdr w:val="none" w:color="auto" w:sz="0" w:space="0"/>
        </w:rPr>
        <w:t>　　</w:t>
      </w:r>
      <w:r>
        <w:rPr>
          <w:rStyle w:val="4"/>
          <w:bdr w:val="none" w:color="auto" w:sz="0" w:space="0"/>
        </w:rPr>
        <w:t>8.  尿红细胞数（RBC）正常值：0-3个/高倍视野</w:t>
      </w:r>
    </w:p>
    <w:p>
      <w:pPr>
        <w:pStyle w:val="2"/>
        <w:keepNext w:val="0"/>
        <w:keepLines w:val="0"/>
        <w:widowControl/>
        <w:suppressLineNumbers w:val="0"/>
      </w:pPr>
      <w:r>
        <w:rPr>
          <w:bdr w:val="none" w:color="auto" w:sz="0" w:space="0"/>
        </w:rPr>
        <w:t>　　尿红细胞&gt;3个/高倍视野，称为镜下血尿。</w:t>
      </w:r>
    </w:p>
    <w:p>
      <w:pPr>
        <w:pStyle w:val="2"/>
        <w:keepNext w:val="0"/>
        <w:keepLines w:val="0"/>
        <w:widowControl/>
        <w:suppressLineNumbers w:val="0"/>
      </w:pPr>
      <w:r>
        <w:rPr>
          <w:bdr w:val="none" w:color="auto" w:sz="0" w:space="0"/>
        </w:rPr>
        <w:t>　　尿红细胞＞10个/高倍视野，称肉眼血尿。</w:t>
      </w:r>
    </w:p>
    <w:p>
      <w:pPr>
        <w:pStyle w:val="2"/>
        <w:keepNext w:val="0"/>
        <w:keepLines w:val="0"/>
        <w:widowControl/>
        <w:suppressLineNumbers w:val="0"/>
      </w:pPr>
      <w:r>
        <w:rPr>
          <w:bdr w:val="none" w:color="auto" w:sz="0" w:space="0"/>
        </w:rPr>
        <w:t>　　大众医学提醒：尿红细胞计数若超过3个，常提示肾脏有病变或泌尿系统有感染，应即刻就医女性应避免在月经期查尿常规，以免经血混入尿液影响化验结果。</w:t>
      </w:r>
    </w:p>
    <w:p>
      <w:pPr>
        <w:pStyle w:val="2"/>
        <w:keepNext w:val="0"/>
        <w:keepLines w:val="0"/>
        <w:widowControl/>
        <w:suppressLineNumbers w:val="0"/>
      </w:pPr>
      <w:r>
        <w:rPr>
          <w:bdr w:val="none" w:color="auto" w:sz="0" w:space="0"/>
        </w:rPr>
        <w:t>　　</w:t>
      </w:r>
      <w:r>
        <w:rPr>
          <w:rStyle w:val="4"/>
          <w:bdr w:val="none" w:color="auto" w:sz="0" w:space="0"/>
        </w:rPr>
        <w:t>9．尿白细胞计数（WBC）正常值：＜5个/高倍视野</w:t>
      </w:r>
    </w:p>
    <w:p>
      <w:pPr>
        <w:pStyle w:val="2"/>
        <w:keepNext w:val="0"/>
        <w:keepLines w:val="0"/>
        <w:widowControl/>
        <w:suppressLineNumbers w:val="0"/>
      </w:pPr>
      <w:r>
        <w:rPr>
          <w:bdr w:val="none" w:color="auto" w:sz="0" w:space="0"/>
        </w:rPr>
        <w:t>　　尿白细胞计数若＞5个/高倍视野，称镜下脓尿。尿中若有大量白细胞，多为泌尿系统感染，如肾盂肾炎、肾结核、膀胱炎或尿道感染。多为泌尿系感染，</w:t>
      </w:r>
    </w:p>
    <w:p>
      <w:pPr>
        <w:pStyle w:val="2"/>
        <w:keepNext w:val="0"/>
        <w:keepLines w:val="0"/>
        <w:widowControl/>
        <w:suppressLineNumbers w:val="0"/>
      </w:pPr>
      <w:r>
        <w:rPr>
          <w:bdr w:val="none" w:color="auto" w:sz="0" w:space="0"/>
        </w:rPr>
        <w:t>　　</w:t>
      </w:r>
      <w:r>
        <w:rPr>
          <w:rStyle w:val="4"/>
          <w:bdr w:val="none" w:color="auto" w:sz="0" w:space="0"/>
        </w:rPr>
        <w:t>10.精子存活时间：72小时。卵子存活时间：24小时。</w:t>
      </w:r>
    </w:p>
    <w:p>
      <w:pPr>
        <w:pStyle w:val="2"/>
        <w:keepNext w:val="0"/>
        <w:keepLines w:val="0"/>
        <w:widowControl/>
        <w:suppressLineNumbers w:val="0"/>
      </w:pPr>
      <w:r>
        <w:rPr>
          <w:bdr w:val="none" w:color="auto" w:sz="0" w:space="0"/>
        </w:rPr>
        <w:t>　　安全期避孕遭遇安全期不安全的麻烦，除了把排卵期搞错以外，还有一个不容忽视的因素就是：由于精子在女性体内可存活3天之久，因此即使当天不是排卵日，只要处于受孕期（排卵前4天至排卵后2天），女性依然很有可能受孕。</w:t>
      </w:r>
    </w:p>
    <w:p>
      <w:pPr>
        <w:pStyle w:val="2"/>
        <w:keepNext w:val="0"/>
        <w:keepLines w:val="0"/>
        <w:widowControl/>
        <w:suppressLineNumbers w:val="0"/>
      </w:pPr>
      <w:r>
        <w:rPr>
          <w:bdr w:val="none" w:color="auto" w:sz="0" w:space="0"/>
        </w:rPr>
        <w:t>　　</w:t>
      </w:r>
      <w:r>
        <w:rPr>
          <w:rStyle w:val="4"/>
          <w:bdr w:val="none" w:color="auto" w:sz="0" w:space="0"/>
        </w:rPr>
        <w:t>11.两大血型系统：ABO和Rh</w:t>
      </w:r>
    </w:p>
    <w:p>
      <w:pPr>
        <w:pStyle w:val="2"/>
        <w:keepNext w:val="0"/>
        <w:keepLines w:val="0"/>
        <w:widowControl/>
        <w:suppressLineNumbers w:val="0"/>
      </w:pPr>
      <w:r>
        <w:rPr>
          <w:bdr w:val="none" w:color="auto" w:sz="0" w:space="0"/>
        </w:rPr>
        <w:t>　　ABO血型系统将血液分为4型：A型、B型、AB型和O型。</w:t>
      </w:r>
    </w:p>
    <w:p>
      <w:pPr>
        <w:pStyle w:val="2"/>
        <w:keepNext w:val="0"/>
        <w:keepLines w:val="0"/>
        <w:widowControl/>
        <w:suppressLineNumbers w:val="0"/>
      </w:pPr>
      <w:r>
        <w:rPr>
          <w:bdr w:val="none" w:color="auto" w:sz="0" w:space="0"/>
        </w:rPr>
        <w:t>　　Rh血型系统将血型分为两型：Rh阳性型和Rh阴性型。</w:t>
      </w:r>
    </w:p>
    <w:p>
      <w:pPr>
        <w:pStyle w:val="2"/>
        <w:keepNext w:val="0"/>
        <w:keepLines w:val="0"/>
        <w:widowControl/>
        <w:suppressLineNumbers w:val="0"/>
      </w:pPr>
      <w:r>
        <w:rPr>
          <w:bdr w:val="none" w:color="auto" w:sz="0" w:space="0"/>
        </w:rPr>
        <w:t>　　在白种人中，85%为Rh阳性血型，15%为Rh阴性血型。</w:t>
      </w:r>
    </w:p>
    <w:p>
      <w:pPr>
        <w:pStyle w:val="2"/>
        <w:keepNext w:val="0"/>
        <w:keepLines w:val="0"/>
        <w:widowControl/>
        <w:suppressLineNumbers w:val="0"/>
      </w:pPr>
      <w:r>
        <w:rPr>
          <w:bdr w:val="none" w:color="auto" w:sz="0" w:space="0"/>
        </w:rPr>
        <w:t>　　在我国，99%的人属Rh阳性血型，Rh阴性属于稀有血型。</w:t>
      </w:r>
    </w:p>
    <w:p>
      <w:pPr>
        <w:pStyle w:val="2"/>
        <w:keepNext w:val="0"/>
        <w:keepLines w:val="0"/>
        <w:widowControl/>
        <w:suppressLineNumbers w:val="0"/>
      </w:pPr>
      <w:r>
        <w:rPr>
          <w:bdr w:val="none" w:color="auto" w:sz="0" w:space="0"/>
        </w:rPr>
        <w:t>　　A-A：A、O  ； A-B：A、B、O、AB ； A-AB：A、B、AB ； A-O：A、O</w:t>
      </w:r>
    </w:p>
    <w:p>
      <w:pPr>
        <w:pStyle w:val="2"/>
        <w:keepNext w:val="0"/>
        <w:keepLines w:val="0"/>
        <w:widowControl/>
        <w:suppressLineNumbers w:val="0"/>
      </w:pPr>
      <w:r>
        <w:rPr>
          <w:bdr w:val="none" w:color="auto" w:sz="0" w:space="0"/>
        </w:rPr>
        <w:t>　　B-B：B、O  ； B-AB：A、B、AB ； B-O：B、O ； O-AB：A、B</w:t>
      </w:r>
    </w:p>
    <w:p>
      <w:pPr>
        <w:pStyle w:val="2"/>
        <w:keepNext w:val="0"/>
        <w:keepLines w:val="0"/>
        <w:widowControl/>
        <w:suppressLineNumbers w:val="0"/>
      </w:pPr>
      <w:r>
        <w:rPr>
          <w:bdr w:val="none" w:color="auto" w:sz="0" w:space="0"/>
        </w:rPr>
        <w:t>　　O-O：O  ； AB-AB：A、B、AB</w:t>
      </w:r>
    </w:p>
    <w:p>
      <w:pPr>
        <w:pStyle w:val="2"/>
        <w:keepNext w:val="0"/>
        <w:keepLines w:val="0"/>
        <w:widowControl/>
        <w:suppressLineNumbers w:val="0"/>
      </w:pPr>
      <w:r>
        <w:rPr>
          <w:bdr w:val="none" w:color="auto" w:sz="0" w:space="0"/>
        </w:rPr>
        <w:t>　　双方若有一人为AB型，宝宝就不可能是O型。双方若都是O型，则宝宝只能是O型。</w:t>
      </w:r>
    </w:p>
    <w:p>
      <w:pPr>
        <w:pStyle w:val="2"/>
        <w:keepNext w:val="0"/>
        <w:keepLines w:val="0"/>
        <w:widowControl/>
        <w:suppressLineNumbers w:val="0"/>
      </w:pPr>
      <w:r>
        <w:rPr>
          <w:bdr w:val="none" w:color="auto" w:sz="0" w:space="0"/>
        </w:rPr>
        <w:t>　　</w:t>
      </w:r>
      <w:r>
        <w:rPr>
          <w:rStyle w:val="4"/>
          <w:bdr w:val="none" w:color="auto" w:sz="0" w:space="0"/>
        </w:rPr>
        <w:t>12.体重指数（BMI）=体重（千克）/身高（米）的平方：18.5-23.9属正常</w:t>
      </w:r>
    </w:p>
    <w:p>
      <w:pPr>
        <w:pStyle w:val="2"/>
        <w:keepNext w:val="0"/>
        <w:keepLines w:val="0"/>
        <w:widowControl/>
        <w:suppressLineNumbers w:val="0"/>
      </w:pPr>
      <w:r>
        <w:rPr>
          <w:bdr w:val="none" w:color="auto" w:sz="0" w:space="0"/>
        </w:rPr>
        <w:t>　　如果体重指数超过24，说明已经偏胖，需要减肥了。</w:t>
      </w:r>
    </w:p>
    <w:p>
      <w:pPr>
        <w:pStyle w:val="2"/>
        <w:keepNext w:val="0"/>
        <w:keepLines w:val="0"/>
        <w:widowControl/>
        <w:suppressLineNumbers w:val="0"/>
      </w:pPr>
      <w:r>
        <w:rPr>
          <w:bdr w:val="none" w:color="auto" w:sz="0" w:space="0"/>
        </w:rPr>
        <w:t>　　记住：肥胖是百病之源，如果听之任之，糖尿病高血压冠心病都会找上你。</w:t>
      </w:r>
    </w:p>
    <w:p>
      <w:pPr>
        <w:pStyle w:val="2"/>
        <w:keepNext w:val="0"/>
        <w:keepLines w:val="0"/>
        <w:widowControl/>
        <w:suppressLineNumbers w:val="0"/>
      </w:pPr>
      <w:r>
        <w:rPr>
          <w:bdr w:val="none" w:color="auto" w:sz="0" w:space="0"/>
        </w:rPr>
        <w:t>　　</w:t>
      </w:r>
      <w:r>
        <w:rPr>
          <w:rStyle w:val="4"/>
          <w:bdr w:val="none" w:color="auto" w:sz="0" w:space="0"/>
        </w:rPr>
        <w:t>13.体重指数最佳减肥速度每月减重1-2千克</w:t>
      </w:r>
    </w:p>
    <w:p>
      <w:pPr>
        <w:pStyle w:val="2"/>
        <w:keepNext w:val="0"/>
        <w:keepLines w:val="0"/>
        <w:widowControl/>
        <w:suppressLineNumbers w:val="0"/>
      </w:pPr>
      <w:r>
        <w:rPr>
          <w:bdr w:val="none" w:color="auto" w:sz="0" w:space="0"/>
        </w:rPr>
        <w:t>　　体重超标的人应在医生指导下逐步减轻体重。</w:t>
      </w:r>
    </w:p>
    <w:p>
      <w:pPr>
        <w:pStyle w:val="2"/>
        <w:keepNext w:val="0"/>
        <w:keepLines w:val="0"/>
        <w:widowControl/>
        <w:suppressLineNumbers w:val="0"/>
      </w:pPr>
      <w:r>
        <w:rPr>
          <w:bdr w:val="none" w:color="auto" w:sz="0" w:space="0"/>
        </w:rPr>
        <w:t>　　减肥过快、过猛会导致体重反弹、厌食症、贫血、营养不良、月经不调、脱发、记忆力减退、骨质舒松等不良反应。</w:t>
      </w:r>
    </w:p>
    <w:p>
      <w:pPr>
        <w:pStyle w:val="2"/>
        <w:keepNext w:val="0"/>
        <w:keepLines w:val="0"/>
        <w:widowControl/>
        <w:suppressLineNumbers w:val="0"/>
      </w:pPr>
      <w:r>
        <w:rPr>
          <w:bdr w:val="none" w:color="auto" w:sz="0" w:space="0"/>
        </w:rPr>
        <w:t>　　</w:t>
      </w:r>
      <w:r>
        <w:rPr>
          <w:rStyle w:val="4"/>
          <w:bdr w:val="none" w:color="auto" w:sz="0" w:space="0"/>
        </w:rPr>
        <w:t>14.腰围：男性≥90厘米，女性≥80厘米为腹型肥胖。</w:t>
      </w:r>
    </w:p>
    <w:p>
      <w:pPr>
        <w:pStyle w:val="2"/>
        <w:keepNext w:val="0"/>
        <w:keepLines w:val="0"/>
        <w:widowControl/>
        <w:suppressLineNumbers w:val="0"/>
      </w:pPr>
      <w:r>
        <w:rPr>
          <w:bdr w:val="none" w:color="auto" w:sz="0" w:space="0"/>
        </w:rPr>
        <w:t>　　腰围是判断腹部脂肪蓄积，几腹型肥胖（也称为“苹果型肥胖”）的指标。</w:t>
      </w:r>
    </w:p>
    <w:p>
      <w:pPr>
        <w:pStyle w:val="2"/>
        <w:keepNext w:val="0"/>
        <w:keepLines w:val="0"/>
        <w:widowControl/>
        <w:suppressLineNumbers w:val="0"/>
      </w:pPr>
      <w:r>
        <w:rPr>
          <w:bdr w:val="none" w:color="auto" w:sz="0" w:space="0"/>
        </w:rPr>
        <w:t>　　腹型肥胖目前被认为是冠心病、代谢综合症的重要危险因素。</w:t>
      </w:r>
    </w:p>
    <w:p>
      <w:pPr>
        <w:pStyle w:val="2"/>
        <w:keepNext w:val="0"/>
        <w:keepLines w:val="0"/>
        <w:widowControl/>
        <w:suppressLineNumbers w:val="0"/>
      </w:pPr>
      <w:r>
        <w:rPr>
          <w:bdr w:val="none" w:color="auto" w:sz="0" w:space="0"/>
        </w:rPr>
        <w:t>　　如果体重指数尚未达到肥胖程度，但腰围已超标，说明你属于腹型肥胖。</w:t>
      </w:r>
    </w:p>
    <w:p>
      <w:pPr>
        <w:pStyle w:val="2"/>
        <w:keepNext w:val="0"/>
        <w:keepLines w:val="0"/>
        <w:widowControl/>
        <w:suppressLineNumbers w:val="0"/>
      </w:pPr>
      <w:r>
        <w:rPr>
          <w:bdr w:val="none" w:color="auto" w:sz="0" w:space="0"/>
        </w:rPr>
        <w:t>　　腹型肥胖比全身肥胖的人更危险，更容易受冠心病、糖尿病的“青睐”。</w:t>
      </w:r>
    </w:p>
    <w:p>
      <w:pPr>
        <w:pStyle w:val="2"/>
        <w:keepNext w:val="0"/>
        <w:keepLines w:val="0"/>
        <w:widowControl/>
        <w:suppressLineNumbers w:val="0"/>
      </w:pPr>
      <w:r>
        <w:rPr>
          <w:bdr w:val="none" w:color="auto" w:sz="0" w:space="0"/>
        </w:rPr>
        <w:t>　　</w:t>
      </w:r>
      <w:r>
        <w:rPr>
          <w:rStyle w:val="4"/>
          <w:bdr w:val="none" w:color="auto" w:sz="0" w:space="0"/>
        </w:rPr>
        <w:t>15.肥胖信号一个月增重1.5千克</w:t>
      </w:r>
    </w:p>
    <w:p>
      <w:pPr>
        <w:pStyle w:val="2"/>
        <w:keepNext w:val="0"/>
        <w:keepLines w:val="0"/>
        <w:widowControl/>
        <w:suppressLineNumbers w:val="0"/>
      </w:pPr>
      <w:r>
        <w:rPr>
          <w:bdr w:val="none" w:color="auto" w:sz="0" w:space="0"/>
        </w:rPr>
        <w:t>　　在体重刚开始往上“长”的时候就及时发现，并采取减肥措施，往往能收到显著效果。</w:t>
      </w:r>
    </w:p>
    <w:p>
      <w:pPr>
        <w:pStyle w:val="2"/>
        <w:keepNext w:val="0"/>
        <w:keepLines w:val="0"/>
        <w:widowControl/>
        <w:suppressLineNumbers w:val="0"/>
      </w:pPr>
      <w:r>
        <w:rPr>
          <w:bdr w:val="none" w:color="auto" w:sz="0" w:space="0"/>
        </w:rPr>
        <w:t>　　出现下列情况，常提示有体重增加趋势：稍稍运动就喘不过气来，有疲倦无力感，动不动就汗流浃背，出现下背，髋部及膝关节疼痛。</w:t>
      </w:r>
    </w:p>
    <w:p>
      <w:pPr>
        <w:pStyle w:val="2"/>
        <w:keepNext w:val="0"/>
        <w:keepLines w:val="0"/>
        <w:widowControl/>
        <w:suppressLineNumbers w:val="0"/>
      </w:pPr>
      <w:r>
        <w:rPr>
          <w:bdr w:val="none" w:color="auto" w:sz="0" w:space="0"/>
        </w:rPr>
        <w:t>　　</w:t>
      </w:r>
      <w:r>
        <w:rPr>
          <w:rStyle w:val="4"/>
          <w:bdr w:val="none" w:color="auto" w:sz="0" w:space="0"/>
        </w:rPr>
        <w:t>16.血压值：正常的血压范围是收缩压在90-140mmHg(12.0-18.7kpa)之间，舒张压在60-90mmHg(8.0-12.0kpa)之间。</w:t>
      </w:r>
    </w:p>
    <w:p>
      <w:pPr>
        <w:pStyle w:val="2"/>
        <w:keepNext w:val="0"/>
        <w:keepLines w:val="0"/>
        <w:widowControl/>
        <w:suppressLineNumbers w:val="0"/>
      </w:pPr>
      <w:r>
        <w:rPr>
          <w:bdr w:val="none" w:color="auto" w:sz="0" w:space="0"/>
        </w:rPr>
        <w:t>　　高于这个范围就可能是高血压或临界高血压，低于这个范围就可能是低血压。</w:t>
      </w:r>
    </w:p>
    <w:p>
      <w:pPr>
        <w:pStyle w:val="2"/>
        <w:keepNext w:val="0"/>
        <w:keepLines w:val="0"/>
        <w:widowControl/>
        <w:suppressLineNumbers w:val="0"/>
      </w:pPr>
      <w:r>
        <w:rPr>
          <w:bdr w:val="none" w:color="auto" w:sz="0" w:space="0"/>
        </w:rPr>
        <w:t>　　在安静未用抗高血压药的情况下测量血压，至少三次发现收缩压140毫米汞柱和（或）舒张压90毫米汞柱，可诊断为高血压。</w:t>
      </w:r>
    </w:p>
    <w:p>
      <w:pPr>
        <w:pStyle w:val="2"/>
        <w:keepNext w:val="0"/>
        <w:keepLines w:val="0"/>
        <w:widowControl/>
        <w:suppressLineNumbers w:val="0"/>
      </w:pPr>
      <w:r>
        <w:rPr>
          <w:bdr w:val="none" w:color="auto" w:sz="0" w:space="0"/>
        </w:rPr>
        <w:t>　　收缩压≥140毫米汞柱，但舒张压&lt;90毫米汞柱，称为单纯收缩期高血压。</w:t>
      </w:r>
    </w:p>
    <w:p>
      <w:pPr>
        <w:pStyle w:val="2"/>
        <w:keepNext w:val="0"/>
        <w:keepLines w:val="0"/>
        <w:widowControl/>
        <w:suppressLineNumbers w:val="0"/>
      </w:pPr>
      <w:r>
        <w:rPr>
          <w:bdr w:val="none" w:color="auto" w:sz="0" w:space="0"/>
        </w:rPr>
        <w:t>　　不过，最新高血压标准对收缩压介于一百二十至一百三十九毫米汞柱，或舒张压介于八十至八十九毫米汞柱的民众，已被视为可能发展高血压的高危险群。</w:t>
      </w:r>
    </w:p>
    <w:p>
      <w:pPr>
        <w:pStyle w:val="2"/>
        <w:keepNext w:val="0"/>
        <w:keepLines w:val="0"/>
        <w:widowControl/>
        <w:suppressLineNumbers w:val="0"/>
      </w:pPr>
      <w:r>
        <w:rPr>
          <w:bdr w:val="none" w:color="auto" w:sz="0" w:space="0"/>
        </w:rPr>
        <w:t>　　高血压是心脑血管疾病的重要危险因素，高血压患者应在医生指导下应用降压药物把血压控制在正常范围，有糖尿病、肾病者，最好将血压控制在130/80毫米汞柱以下。</w:t>
      </w:r>
    </w:p>
    <w:p>
      <w:pPr>
        <w:pStyle w:val="2"/>
        <w:keepNext w:val="0"/>
        <w:keepLines w:val="0"/>
        <w:widowControl/>
        <w:suppressLineNumbers w:val="0"/>
      </w:pPr>
      <w:r>
        <w:rPr>
          <w:bdr w:val="none" w:color="auto" w:sz="0" w:space="0"/>
        </w:rPr>
        <w:t>　　</w:t>
      </w:r>
      <w:r>
        <w:rPr>
          <w:rStyle w:val="4"/>
          <w:bdr w:val="none" w:color="auto" w:sz="0" w:space="0"/>
        </w:rPr>
        <w:t>17.  糖尿病诊断标准：空腹血糖&gt;7.0毫摩/升，和（或）餐后2小时血糖&gt;11.1毫摩/升</w:t>
      </w:r>
    </w:p>
    <w:p>
      <w:pPr>
        <w:pStyle w:val="2"/>
        <w:keepNext w:val="0"/>
        <w:keepLines w:val="0"/>
        <w:widowControl/>
        <w:suppressLineNumbers w:val="0"/>
      </w:pPr>
      <w:r>
        <w:rPr>
          <w:bdr w:val="none" w:color="auto" w:sz="0" w:space="0"/>
        </w:rPr>
        <w:t>　　如果符合上述标准，则已是糖尿病患者，应当在医生指导下进行降糖治疗，千万不要因为糖尿病“没什么感觉”而拒绝治疗。血糖如果不好好控制，全身各器官都会受累。</w:t>
      </w:r>
    </w:p>
    <w:p>
      <w:pPr>
        <w:pStyle w:val="2"/>
        <w:keepNext w:val="0"/>
        <w:keepLines w:val="0"/>
        <w:widowControl/>
        <w:suppressLineNumbers w:val="0"/>
      </w:pPr>
      <w:r>
        <w:rPr>
          <w:bdr w:val="none" w:color="auto" w:sz="0" w:space="0"/>
        </w:rPr>
        <w:t>　　</w:t>
      </w:r>
      <w:r>
        <w:rPr>
          <w:rStyle w:val="4"/>
          <w:bdr w:val="none" w:color="auto" w:sz="0" w:space="0"/>
        </w:rPr>
        <w:t>18.糖尿病排除标准：空腹血糖&gt;6.1毫摩/升，和（或）餐后2小时血糖&gt;7.8毫摩/升</w:t>
      </w:r>
    </w:p>
    <w:p>
      <w:pPr>
        <w:pStyle w:val="2"/>
        <w:keepNext w:val="0"/>
        <w:keepLines w:val="0"/>
        <w:widowControl/>
        <w:suppressLineNumbers w:val="0"/>
      </w:pPr>
      <w:r>
        <w:rPr>
          <w:bdr w:val="none" w:color="auto" w:sz="0" w:space="0"/>
        </w:rPr>
        <w:t>　　</w:t>
      </w:r>
      <w:r>
        <w:rPr>
          <w:rStyle w:val="4"/>
          <w:bdr w:val="none" w:color="auto" w:sz="0" w:space="0"/>
        </w:rPr>
        <w:t>19.糖尿病前期诊断标准：6.1毫摩/升11.1毫摩/升</w:t>
      </w:r>
    </w:p>
    <w:p>
      <w:pPr>
        <w:pStyle w:val="2"/>
        <w:keepNext w:val="0"/>
        <w:keepLines w:val="0"/>
        <w:widowControl/>
        <w:suppressLineNumbers w:val="0"/>
      </w:pPr>
      <w:r>
        <w:rPr>
          <w:bdr w:val="none" w:color="auto" w:sz="0" w:space="0"/>
        </w:rPr>
        <w:t>　　如果血糖值高于正常，但还未达到糖尿病的诊断标准，说明正处于糖尿病前期，如不提高警惕，不积极干预，很快会发展为糖尿病。</w:t>
      </w:r>
    </w:p>
    <w:p>
      <w:pPr>
        <w:pStyle w:val="2"/>
        <w:keepNext w:val="0"/>
        <w:keepLines w:val="0"/>
        <w:widowControl/>
        <w:suppressLineNumbers w:val="0"/>
      </w:pPr>
      <w:r>
        <w:rPr>
          <w:bdr w:val="none" w:color="auto" w:sz="0" w:space="0"/>
        </w:rPr>
        <w:t>　　</w:t>
      </w:r>
      <w:r>
        <w:rPr>
          <w:rStyle w:val="4"/>
          <w:bdr w:val="none" w:color="auto" w:sz="0" w:space="0"/>
        </w:rPr>
        <w:t>20.糖尿病预警信号：空腹血糖&gt;5.6毫摩/升</w:t>
      </w:r>
    </w:p>
    <w:p>
      <w:pPr>
        <w:pStyle w:val="2"/>
        <w:keepNext w:val="0"/>
        <w:keepLines w:val="0"/>
        <w:widowControl/>
        <w:suppressLineNumbers w:val="0"/>
      </w:pPr>
      <w:r>
        <w:rPr>
          <w:bdr w:val="none" w:color="auto" w:sz="0" w:space="0"/>
        </w:rPr>
        <w:t>　　当空腹血糖超过该标准时，糖尿病的发病率会显著增加，缺血性心脏病等心血管时间及糖尿病视网膜病变的发生率明显增加。</w:t>
      </w:r>
    </w:p>
    <w:p>
      <w:pPr>
        <w:pStyle w:val="2"/>
        <w:keepNext w:val="0"/>
        <w:keepLines w:val="0"/>
        <w:widowControl/>
        <w:suppressLineNumbers w:val="0"/>
      </w:pPr>
      <w:r>
        <w:rPr>
          <w:bdr w:val="none" w:color="auto" w:sz="0" w:space="0"/>
        </w:rPr>
        <w:t>　　空腹血糖&gt;5.6毫摩/升者应尽快去医院查一次糖耐量试验（OGTT），以确定是否有餐后血糖升高因为在糖尿病早期或糖耐量受损阶段，空腹血糖可完全正常。</w:t>
      </w:r>
    </w:p>
    <w:p>
      <w:pPr>
        <w:pStyle w:val="2"/>
        <w:keepNext w:val="0"/>
        <w:keepLines w:val="0"/>
        <w:widowControl/>
        <w:suppressLineNumbers w:val="0"/>
      </w:pPr>
      <w:r>
        <w:rPr>
          <w:bdr w:val="none" w:color="auto" w:sz="0" w:space="0"/>
        </w:rPr>
        <w:t>　　</w:t>
      </w:r>
      <w:r>
        <w:rPr>
          <w:rStyle w:val="4"/>
          <w:bdr w:val="none" w:color="auto" w:sz="0" w:space="0"/>
        </w:rPr>
        <w:t>21.糖化血红蛋白正常值≤6.5%</w:t>
      </w:r>
    </w:p>
    <w:p>
      <w:pPr>
        <w:pStyle w:val="2"/>
        <w:keepNext w:val="0"/>
        <w:keepLines w:val="0"/>
        <w:widowControl/>
        <w:suppressLineNumbers w:val="0"/>
      </w:pPr>
      <w:r>
        <w:rPr>
          <w:bdr w:val="none" w:color="auto" w:sz="0" w:space="0"/>
        </w:rPr>
        <w:t>　　糖化血红蛋白是红细胞内的血红蛋白与葡萄糖结合的产物，能反映采血前三个月的年个斤微亿血糖水平，是目前反映血糖控制好坏最有效、最可靠的指标。</w:t>
      </w:r>
    </w:p>
    <w:p>
      <w:pPr>
        <w:pStyle w:val="2"/>
        <w:keepNext w:val="0"/>
        <w:keepLines w:val="0"/>
        <w:widowControl/>
        <w:suppressLineNumbers w:val="0"/>
      </w:pPr>
      <w:r>
        <w:rPr>
          <w:bdr w:val="none" w:color="auto" w:sz="0" w:space="0"/>
        </w:rPr>
        <w:t>　　糖尿病患者应将糖化血红蛋白≤7.0%作为治疗达标的标准之一，老年人可略放宽标准（7.0%-7.5%），中青年人应将糖化血红蛋白控制在≤6.5%或更低。糖化血红蛋白每下降1%，糖尿病相关并发症可减少20%。</w:t>
      </w:r>
    </w:p>
    <w:p>
      <w:pPr>
        <w:pStyle w:val="2"/>
        <w:keepNext w:val="0"/>
        <w:keepLines w:val="0"/>
        <w:widowControl/>
        <w:suppressLineNumbers w:val="0"/>
      </w:pPr>
      <w:r>
        <w:rPr>
          <w:bdr w:val="none" w:color="auto" w:sz="0" w:space="0"/>
        </w:rPr>
        <w:t>　　</w:t>
      </w:r>
      <w:r>
        <w:rPr>
          <w:rStyle w:val="4"/>
          <w:bdr w:val="none" w:color="auto" w:sz="0" w:space="0"/>
        </w:rPr>
        <w:t>22.骨密度最高期：30-40岁</w:t>
      </w:r>
    </w:p>
    <w:p>
      <w:pPr>
        <w:pStyle w:val="2"/>
        <w:keepNext w:val="0"/>
        <w:keepLines w:val="0"/>
        <w:widowControl/>
        <w:suppressLineNumbers w:val="0"/>
      </w:pPr>
      <w:r>
        <w:rPr>
          <w:bdr w:val="none" w:color="auto" w:sz="0" w:space="0"/>
        </w:rPr>
        <w:t>　　每个人一生中骨密度最高（骨峰值）的时期一般出现在30-40岁，受出生后营养、发育和遗传等因素的影响，骨峰值有高有低。男性一般从40岁开始，女性一般从35岁开始，骨峰值开始下降，女性在绝经后5年内，男性在70岁以后，骨量丢失最快。</w:t>
      </w:r>
    </w:p>
    <w:p>
      <w:pPr>
        <w:pStyle w:val="2"/>
        <w:keepNext w:val="0"/>
        <w:keepLines w:val="0"/>
        <w:widowControl/>
        <w:suppressLineNumbers w:val="0"/>
      </w:pPr>
      <w:r>
        <w:rPr>
          <w:bdr w:val="none" w:color="auto" w:sz="0" w:space="0"/>
        </w:rPr>
        <w:t>　　骨峰值高的人，其骨内含钙量高，年老以后发生骨质疏松的程度较轻、时间较晚。</w:t>
      </w:r>
    </w:p>
    <w:p>
      <w:pPr>
        <w:pStyle w:val="2"/>
        <w:keepNext w:val="0"/>
        <w:keepLines w:val="0"/>
        <w:widowControl/>
        <w:suppressLineNumbers w:val="0"/>
      </w:pPr>
      <w:r>
        <w:rPr>
          <w:bdr w:val="none" w:color="auto" w:sz="0" w:space="0"/>
        </w:rPr>
        <w:t>　　因此，40岁之前的人应该把握机会，保证每天足够的营养和钙的摄入，并积极参加体育锻炼，努力提高自己的骨峰值。</w:t>
      </w:r>
    </w:p>
    <w:p>
      <w:pPr>
        <w:pStyle w:val="2"/>
        <w:keepNext w:val="0"/>
        <w:keepLines w:val="0"/>
        <w:widowControl/>
        <w:suppressLineNumbers w:val="0"/>
      </w:pPr>
      <w:r>
        <w:rPr>
          <w:bdr w:val="none" w:color="auto" w:sz="0" w:space="0"/>
        </w:rPr>
        <w:t>　　</w:t>
      </w:r>
      <w:r>
        <w:rPr>
          <w:rStyle w:val="4"/>
          <w:bdr w:val="none" w:color="auto" w:sz="0" w:space="0"/>
        </w:rPr>
        <w:t>23.每人每日用油25克为宜</w:t>
      </w:r>
    </w:p>
    <w:p>
      <w:pPr>
        <w:pStyle w:val="2"/>
        <w:keepNext w:val="0"/>
        <w:keepLines w:val="0"/>
        <w:widowControl/>
        <w:suppressLineNumbers w:val="0"/>
      </w:pPr>
      <w:r>
        <w:rPr>
          <w:bdr w:val="none" w:color="auto" w:sz="0" w:space="0"/>
        </w:rPr>
        <w:t>　　烹调时最好用植物油，以为植物油含对心脏有益的不饱和脂肪酸较多。</w:t>
      </w:r>
    </w:p>
    <w:p>
      <w:pPr>
        <w:pStyle w:val="2"/>
        <w:keepNext w:val="0"/>
        <w:keepLines w:val="0"/>
        <w:widowControl/>
        <w:suppressLineNumbers w:val="0"/>
      </w:pPr>
      <w:r>
        <w:rPr>
          <w:bdr w:val="none" w:color="auto" w:sz="0" w:space="0"/>
        </w:rPr>
        <w:t>　　由于油的热量比较高，因此用量不宜过多，否则热量过剩，也会转化为体内脂肪，让人变胖。</w:t>
      </w:r>
    </w:p>
    <w:p>
      <w:pPr>
        <w:pStyle w:val="2"/>
        <w:keepNext w:val="0"/>
        <w:keepLines w:val="0"/>
        <w:widowControl/>
        <w:suppressLineNumbers w:val="0"/>
      </w:pPr>
      <w:r>
        <w:rPr>
          <w:bdr w:val="none" w:color="auto" w:sz="0" w:space="0"/>
        </w:rPr>
        <w:t>　　</w:t>
      </w:r>
      <w:r>
        <w:rPr>
          <w:rStyle w:val="4"/>
          <w:bdr w:val="none" w:color="auto" w:sz="0" w:space="0"/>
        </w:rPr>
        <w:t>24.每天食盐量不宜超过6克</w:t>
      </w:r>
    </w:p>
    <w:p>
      <w:pPr>
        <w:pStyle w:val="2"/>
        <w:keepNext w:val="0"/>
        <w:keepLines w:val="0"/>
        <w:widowControl/>
        <w:suppressLineNumbers w:val="0"/>
      </w:pPr>
      <w:r>
        <w:rPr>
          <w:bdr w:val="none" w:color="auto" w:sz="0" w:space="0"/>
        </w:rPr>
        <w:t>　　盐是引发高血压的重要危险因素，口味较重的人应特别注意。</w:t>
      </w:r>
    </w:p>
    <w:p>
      <w:pPr>
        <w:pStyle w:val="2"/>
        <w:keepNext w:val="0"/>
        <w:keepLines w:val="0"/>
        <w:widowControl/>
        <w:suppressLineNumbers w:val="0"/>
      </w:pPr>
      <w:r>
        <w:rPr>
          <w:bdr w:val="none" w:color="auto" w:sz="0" w:space="0"/>
        </w:rPr>
        <w:t>　　每天的食盐量还应包括酱油、腌菜、咸蛋等中的含盐量。</w:t>
      </w:r>
    </w:p>
    <w:p>
      <w:pPr>
        <w:pStyle w:val="2"/>
        <w:keepNext w:val="0"/>
        <w:keepLines w:val="0"/>
        <w:widowControl/>
        <w:suppressLineNumbers w:val="0"/>
      </w:pPr>
      <w:r>
        <w:rPr>
          <w:bdr w:val="none" w:color="auto" w:sz="0" w:space="0"/>
        </w:rPr>
        <w:t>　　</w:t>
      </w:r>
      <w:r>
        <w:rPr>
          <w:rStyle w:val="4"/>
          <w:bdr w:val="none" w:color="auto" w:sz="0" w:space="0"/>
        </w:rPr>
        <w:t>25.每天吃蔬菜400-500克</w:t>
      </w:r>
    </w:p>
    <w:p>
      <w:pPr>
        <w:pStyle w:val="2"/>
        <w:keepNext w:val="0"/>
        <w:keepLines w:val="0"/>
        <w:widowControl/>
        <w:suppressLineNumbers w:val="0"/>
      </w:pPr>
      <w:r>
        <w:rPr>
          <w:bdr w:val="none" w:color="auto" w:sz="0" w:space="0"/>
        </w:rPr>
        <w:t>　　每天实用的蔬菜一半以上应为有色蔬菜，如绿叶蔬菜、红黄色蔬菜。</w:t>
      </w:r>
    </w:p>
    <w:p>
      <w:pPr>
        <w:pStyle w:val="2"/>
        <w:keepNext w:val="0"/>
        <w:keepLines w:val="0"/>
        <w:widowControl/>
        <w:suppressLineNumbers w:val="0"/>
      </w:pPr>
      <w:r>
        <w:rPr>
          <w:bdr w:val="none" w:color="auto" w:sz="0" w:space="0"/>
        </w:rPr>
        <w:t>　　蔬菜富含维生素、矿物质、纤维素、热量又很低。</w:t>
      </w:r>
    </w:p>
    <w:p>
      <w:pPr>
        <w:pStyle w:val="2"/>
        <w:keepNext w:val="0"/>
        <w:keepLines w:val="0"/>
        <w:widowControl/>
        <w:suppressLineNumbers w:val="0"/>
      </w:pPr>
      <w:r>
        <w:rPr>
          <w:bdr w:val="none" w:color="auto" w:sz="0" w:space="0"/>
        </w:rPr>
        <w:t>　　</w:t>
      </w:r>
      <w:r>
        <w:rPr>
          <w:rStyle w:val="4"/>
          <w:bdr w:val="none" w:color="auto" w:sz="0" w:space="0"/>
        </w:rPr>
        <w:t>26.每日摄入钙：健康成人600-800毫克</w:t>
      </w:r>
    </w:p>
    <w:p>
      <w:pPr>
        <w:pStyle w:val="2"/>
        <w:keepNext w:val="0"/>
        <w:keepLines w:val="0"/>
        <w:widowControl/>
        <w:suppressLineNumbers w:val="0"/>
      </w:pPr>
      <w:r>
        <w:rPr>
          <w:bdr w:val="none" w:color="auto" w:sz="0" w:space="0"/>
        </w:rPr>
        <w:t>　　中国营养学会推荐的钙供给量：成人600-800毫克/天，孕妇1200毫克/天，乳母2000毫克/天。</w:t>
      </w:r>
    </w:p>
    <w:p>
      <w:pPr>
        <w:pStyle w:val="2"/>
        <w:keepNext w:val="0"/>
        <w:keepLines w:val="0"/>
        <w:widowControl/>
        <w:suppressLineNumbers w:val="0"/>
      </w:pPr>
      <w:r>
        <w:rPr>
          <w:bdr w:val="none" w:color="auto" w:sz="0" w:space="0"/>
        </w:rPr>
        <w:t>　　乳及乳制品含钙丰富，吸收率高。</w:t>
      </w:r>
    </w:p>
    <w:p>
      <w:pPr>
        <w:pStyle w:val="2"/>
        <w:keepNext w:val="0"/>
        <w:keepLines w:val="0"/>
        <w:widowControl/>
        <w:suppressLineNumbers w:val="0"/>
      </w:pPr>
      <w:r>
        <w:rPr>
          <w:bdr w:val="none" w:color="auto" w:sz="0" w:space="0"/>
        </w:rPr>
        <w:t>　　水产品中，虾皮、海带，豆制品含钙较多。</w:t>
      </w:r>
    </w:p>
    <w:p>
      <w:pPr>
        <w:pStyle w:val="2"/>
        <w:keepNext w:val="0"/>
        <w:keepLines w:val="0"/>
        <w:widowControl/>
        <w:suppressLineNumbers w:val="0"/>
      </w:pPr>
      <w:r>
        <w:rPr>
          <w:bdr w:val="none" w:color="auto" w:sz="0" w:space="0"/>
        </w:rPr>
        <w:t>　　为促进钙的吸收，应适当补充维生素D并多晒太阳。</w:t>
      </w:r>
    </w:p>
    <w:p>
      <w:pPr>
        <w:pStyle w:val="2"/>
        <w:keepNext w:val="0"/>
        <w:keepLines w:val="0"/>
        <w:widowControl/>
        <w:suppressLineNumbers w:val="0"/>
      </w:pPr>
      <w:r>
        <w:rPr>
          <w:bdr w:val="none" w:color="auto" w:sz="0" w:space="0"/>
        </w:rPr>
        <w:t>　　</w:t>
      </w:r>
      <w:r>
        <w:rPr>
          <w:rStyle w:val="4"/>
          <w:bdr w:val="none" w:color="auto" w:sz="0" w:space="0"/>
        </w:rPr>
        <w:t>27.每天饮水1500毫升以上</w:t>
      </w:r>
    </w:p>
    <w:p>
      <w:pPr>
        <w:pStyle w:val="2"/>
        <w:keepNext w:val="0"/>
        <w:keepLines w:val="0"/>
        <w:widowControl/>
        <w:suppressLineNumbers w:val="0"/>
      </w:pPr>
      <w:r>
        <w:rPr>
          <w:bdr w:val="none" w:color="auto" w:sz="0" w:space="0"/>
        </w:rPr>
        <w:t>　　饮水量包括每天摄入的茶水、汤、水果等食物的总含水量。</w:t>
      </w:r>
    </w:p>
    <w:p>
      <w:pPr>
        <w:pStyle w:val="2"/>
        <w:keepNext w:val="0"/>
        <w:keepLines w:val="0"/>
        <w:widowControl/>
        <w:suppressLineNumbers w:val="0"/>
      </w:pPr>
      <w:r>
        <w:rPr>
          <w:bdr w:val="none" w:color="auto" w:sz="0" w:space="0"/>
        </w:rPr>
        <w:t>　　饮水的方式很有讲究，口不渴也要饮水，不要一次大量饮水，应饮白开水或清茶，不要用含糖饮料代替水等。</w:t>
      </w:r>
    </w:p>
    <w:p>
      <w:pPr>
        <w:pStyle w:val="2"/>
        <w:keepNext w:val="0"/>
        <w:keepLines w:val="0"/>
        <w:widowControl/>
        <w:suppressLineNumbers w:val="0"/>
      </w:pPr>
      <w:r>
        <w:rPr>
          <w:bdr w:val="none" w:color="auto" w:sz="0" w:space="0"/>
        </w:rPr>
        <w:t>　　</w:t>
      </w:r>
      <w:r>
        <w:rPr>
          <w:rStyle w:val="4"/>
          <w:bdr w:val="none" w:color="auto" w:sz="0" w:space="0"/>
        </w:rPr>
        <w:t>28.中风康复最佳时机：脑梗死后3天，脑出血后5-7天</w:t>
      </w:r>
    </w:p>
    <w:p>
      <w:pPr>
        <w:pStyle w:val="2"/>
        <w:keepNext w:val="0"/>
        <w:keepLines w:val="0"/>
        <w:widowControl/>
        <w:suppressLineNumbers w:val="0"/>
      </w:pPr>
      <w:r>
        <w:rPr>
          <w:bdr w:val="none" w:color="auto" w:sz="0" w:space="0"/>
        </w:rPr>
        <w:t>　　到目前为止，国内外还没有一种药物对偏瘫具有决定性的康复作用，唯有康复训练才是改善卒中病人功能障碍的有效方法。</w:t>
      </w:r>
    </w:p>
    <w:p>
      <w:pPr>
        <w:pStyle w:val="2"/>
        <w:keepNext w:val="0"/>
        <w:keepLines w:val="0"/>
        <w:widowControl/>
        <w:suppressLineNumbers w:val="0"/>
      </w:pPr>
      <w:r>
        <w:rPr>
          <w:bdr w:val="none" w:color="auto" w:sz="0" w:space="0"/>
        </w:rPr>
        <w:t>　　对卒中偏瘫病人而言，康复训练的效果远胜于用药，康复训练进行得越早越科学越完善，康复的机会就越大。</w:t>
      </w:r>
    </w:p>
    <w:p>
      <w:pPr>
        <w:pStyle w:val="2"/>
        <w:keepNext w:val="0"/>
        <w:keepLines w:val="0"/>
        <w:widowControl/>
        <w:suppressLineNumbers w:val="0"/>
      </w:pPr>
      <w:r>
        <w:rPr>
          <w:bdr w:val="none" w:color="auto" w:sz="0" w:space="0"/>
        </w:rPr>
        <w:t>　　</w:t>
      </w:r>
      <w:r>
        <w:rPr>
          <w:rStyle w:val="4"/>
          <w:bdr w:val="none" w:color="auto" w:sz="0" w:space="0"/>
        </w:rPr>
        <w:t>29.丙氨酰转氨酶（GPT或ALT）正常值&lt;40单位/升</w:t>
      </w:r>
    </w:p>
    <w:p>
      <w:pPr>
        <w:pStyle w:val="2"/>
        <w:keepNext w:val="0"/>
        <w:keepLines w:val="0"/>
        <w:widowControl/>
        <w:suppressLineNumbers w:val="0"/>
      </w:pPr>
      <w:r>
        <w:rPr>
          <w:bdr w:val="none" w:color="auto" w:sz="0" w:space="0"/>
        </w:rPr>
        <w:t>　　谷丙转氨酶升高多提示存在肝脏损害，如急慢性病毒性肝炎酒精性肝炎药物性肝炎肝硬化等，应及时去医院就诊。</w:t>
      </w:r>
    </w:p>
    <w:p>
      <w:pPr>
        <w:pStyle w:val="2"/>
        <w:keepNext w:val="0"/>
        <w:keepLines w:val="0"/>
        <w:widowControl/>
        <w:suppressLineNumbers w:val="0"/>
      </w:pPr>
      <w:r>
        <w:rPr>
          <w:bdr w:val="none" w:color="auto" w:sz="0" w:space="0"/>
        </w:rPr>
        <w:t>　　</w:t>
      </w:r>
      <w:r>
        <w:rPr>
          <w:rStyle w:val="4"/>
          <w:bdr w:val="none" w:color="auto" w:sz="0" w:space="0"/>
        </w:rPr>
        <w:t>30．甲胎蛋白（AFP）&lt;25微克/升（也可参照化验单上的正常参考值）</w:t>
      </w:r>
    </w:p>
    <w:p>
      <w:pPr>
        <w:pStyle w:val="2"/>
        <w:keepNext w:val="0"/>
        <w:keepLines w:val="0"/>
        <w:widowControl/>
        <w:suppressLineNumbers w:val="0"/>
      </w:pPr>
      <w:r>
        <w:rPr>
          <w:bdr w:val="none" w:color="auto" w:sz="0" w:space="0"/>
        </w:rPr>
        <w:t>　　甲胎蛋白是在胎儿早期由肝脏合成的一种糖蛋白出生后，AFP的合成很快受到抑制当肝细胞发生恶变时，血中AFP含量明显增高。</w:t>
      </w:r>
    </w:p>
    <w:p>
      <w:pPr>
        <w:pStyle w:val="2"/>
        <w:keepNext w:val="0"/>
        <w:keepLines w:val="0"/>
        <w:widowControl/>
        <w:suppressLineNumbers w:val="0"/>
      </w:pPr>
      <w:r>
        <w:rPr>
          <w:bdr w:val="none" w:color="auto" w:sz="0" w:space="0"/>
        </w:rPr>
        <w:t>　　AFP升高，特别是略高于正常值时，并不一定表示患了恶性肿瘤，应动态观察，切莫惊慌失措。</w:t>
      </w:r>
    </w:p>
    <w:p>
      <w:pPr>
        <w:pStyle w:val="2"/>
        <w:keepNext w:val="0"/>
        <w:keepLines w:val="0"/>
        <w:widowControl/>
        <w:suppressLineNumbers w:val="0"/>
      </w:pPr>
      <w:r>
        <w:rPr>
          <w:bdr w:val="none" w:color="auto" w:sz="0" w:space="0"/>
        </w:rPr>
        <w:t>　　</w:t>
      </w:r>
      <w:r>
        <w:rPr>
          <w:rStyle w:val="4"/>
          <w:bdr w:val="none" w:color="auto" w:sz="0" w:space="0"/>
        </w:rPr>
        <w:t>31．中风（卒中）溶栓时间窗：起病后3小时</w:t>
      </w:r>
    </w:p>
    <w:p>
      <w:pPr>
        <w:pStyle w:val="2"/>
        <w:keepNext w:val="0"/>
        <w:keepLines w:val="0"/>
        <w:widowControl/>
        <w:suppressLineNumbers w:val="0"/>
      </w:pPr>
      <w:r>
        <w:rPr>
          <w:bdr w:val="none" w:color="auto" w:sz="0" w:space="0"/>
        </w:rPr>
        <w:t>　　脑梗死发生后，若能在起病后3小时内给予静脉内溶栓治疗，可最大限度地疏通堵塞血管，拯救濒死的脑细胞，有效减少并发症和后遗症的发生一旦错过这个时间窗，溶栓几乎无效。</w:t>
      </w:r>
    </w:p>
    <w:p>
      <w:pPr>
        <w:pStyle w:val="2"/>
        <w:keepNext w:val="0"/>
        <w:keepLines w:val="0"/>
        <w:widowControl/>
        <w:suppressLineNumbers w:val="0"/>
      </w:pPr>
      <w:r>
        <w:rPr>
          <w:bdr w:val="none" w:color="auto" w:sz="0" w:space="0"/>
        </w:rPr>
        <w:t>　　老年人若突然出现中风征兆（如一侧手脚不灵活感觉麻木失语视物模糊等）时，千万别疏忽大意，应立即去医院就诊，为治疗争取时间。</w:t>
      </w:r>
    </w:p>
    <w:p>
      <w:pPr>
        <w:pStyle w:val="2"/>
        <w:keepNext w:val="0"/>
        <w:keepLines w:val="0"/>
        <w:widowControl/>
        <w:suppressLineNumbers w:val="0"/>
      </w:pPr>
      <w:r>
        <w:rPr>
          <w:bdr w:val="none" w:color="auto" w:sz="0" w:space="0"/>
        </w:rPr>
        <w:t>　　</w:t>
      </w:r>
      <w:r>
        <w:rPr>
          <w:rStyle w:val="4"/>
          <w:bdr w:val="none" w:color="auto" w:sz="0" w:space="0"/>
        </w:rPr>
        <w:t>32.18-45岁、近视度数近视度数&lt;1200度：可做准分子激光近视眼手术</w:t>
      </w:r>
    </w:p>
    <w:p>
      <w:pPr>
        <w:pStyle w:val="2"/>
        <w:keepNext w:val="0"/>
        <w:keepLines w:val="0"/>
        <w:widowControl/>
        <w:suppressLineNumbers w:val="0"/>
      </w:pPr>
      <w:r>
        <w:rPr>
          <w:bdr w:val="none" w:color="auto" w:sz="0" w:space="0"/>
        </w:rPr>
        <w:t>　　年龄在18岁以下；近视度数不稳定，近年仍有逐年加深趋势；近视度数&gt;1200度；眼部有活动性病变（如炎症、青光眼、干眼症等）；角膜中央厚度&lt;450微米；有其他严重眼病（如圆锥角膜等）；有自身免疫性疾病、瘢痕体质及严重糖尿病者等，都不能做准分子激光近视眼手术。</w:t>
      </w:r>
    </w:p>
    <w:p>
      <w:pPr>
        <w:pStyle w:val="2"/>
        <w:keepNext w:val="0"/>
        <w:keepLines w:val="0"/>
        <w:widowControl/>
        <w:suppressLineNumbers w:val="0"/>
      </w:pPr>
      <w:r>
        <w:rPr>
          <w:bdr w:val="none" w:color="auto" w:sz="0" w:space="0"/>
        </w:rPr>
        <w:t>　　</w:t>
      </w:r>
      <w:r>
        <w:rPr>
          <w:rStyle w:val="4"/>
          <w:bdr w:val="none" w:color="auto" w:sz="0" w:space="0"/>
        </w:rPr>
        <w:t>33.B超检查：40岁以上，每年一次</w:t>
      </w:r>
    </w:p>
    <w:p>
      <w:pPr>
        <w:pStyle w:val="2"/>
        <w:keepNext w:val="0"/>
        <w:keepLines w:val="0"/>
        <w:widowControl/>
        <w:suppressLineNumbers w:val="0"/>
      </w:pPr>
      <w:r>
        <w:rPr>
          <w:bdr w:val="none" w:color="auto" w:sz="0" w:space="0"/>
        </w:rPr>
        <w:t>　　超声检查具有无创、无辐射、便捷及准确等优点，不仅可发现结石、囊肿、脂肪肝等常见疾病，还能早期发现某些肿瘤。</w:t>
      </w:r>
    </w:p>
    <w:p>
      <w:pPr>
        <w:pStyle w:val="2"/>
        <w:keepNext w:val="0"/>
        <w:keepLines w:val="0"/>
        <w:widowControl/>
        <w:suppressLineNumbers w:val="0"/>
      </w:pPr>
      <w:r>
        <w:rPr>
          <w:bdr w:val="none" w:color="auto" w:sz="0" w:space="0"/>
        </w:rPr>
        <w:t>　　受超声波无力性质所限，超声检查较适合实体器官，如肝、脾、肾等，一般不适合含气器官（比如肠胃）和骨骼系统。</w:t>
      </w:r>
    </w:p>
    <w:p>
      <w:pPr>
        <w:pStyle w:val="2"/>
        <w:keepNext w:val="0"/>
        <w:keepLines w:val="0"/>
        <w:widowControl/>
        <w:suppressLineNumbers w:val="0"/>
      </w:pPr>
      <w:r>
        <w:rPr>
          <w:bdr w:val="none" w:color="auto" w:sz="0" w:space="0"/>
        </w:rPr>
        <w:t>　　</w:t>
      </w:r>
      <w:r>
        <w:rPr>
          <w:rStyle w:val="4"/>
          <w:bdr w:val="none" w:color="auto" w:sz="0" w:space="0"/>
        </w:rPr>
        <w:t>34.钼靶摄影：40岁以上女性，每年查一次</w:t>
      </w:r>
    </w:p>
    <w:p>
      <w:pPr>
        <w:pStyle w:val="2"/>
        <w:keepNext w:val="0"/>
        <w:keepLines w:val="0"/>
        <w:widowControl/>
        <w:suppressLineNumbers w:val="0"/>
      </w:pPr>
      <w:r>
        <w:rPr>
          <w:bdr w:val="none" w:color="auto" w:sz="0" w:space="0"/>
        </w:rPr>
        <w:t>　　乳腺钼靶摄影对乳腺疾病，特别是对早期乳腺癌具有较高的诊断价值，临床上将其作为除体检之外首选的影像学诊断方法。</w:t>
      </w:r>
    </w:p>
    <w:p>
      <w:pPr>
        <w:pStyle w:val="2"/>
        <w:keepNext w:val="0"/>
        <w:keepLines w:val="0"/>
        <w:widowControl/>
        <w:suppressLineNumbers w:val="0"/>
      </w:pPr>
      <w:r>
        <w:rPr>
          <w:bdr w:val="none" w:color="auto" w:sz="0" w:space="0"/>
        </w:rPr>
        <w:t>　　有家族史等高危因素的，用从35岁开始煤田接受一次钼靶摄影检查。</w:t>
      </w:r>
    </w:p>
    <w:p>
      <w:pPr>
        <w:pStyle w:val="2"/>
        <w:keepNext w:val="0"/>
        <w:keepLines w:val="0"/>
        <w:widowControl/>
        <w:suppressLineNumbers w:val="0"/>
      </w:pPr>
      <w:r>
        <w:rPr>
          <w:bdr w:val="none" w:color="auto" w:sz="0" w:space="0"/>
        </w:rPr>
        <w:t>　　40岁以后根据医生意见适当增加检查次数。</w:t>
      </w:r>
    </w:p>
    <w:p>
      <w:pPr>
        <w:pStyle w:val="2"/>
        <w:keepNext w:val="0"/>
        <w:keepLines w:val="0"/>
        <w:widowControl/>
        <w:suppressLineNumbers w:val="0"/>
      </w:pPr>
      <w:r>
        <w:rPr>
          <w:bdr w:val="none" w:color="auto" w:sz="0" w:space="0"/>
        </w:rPr>
        <w:t>　　35岁以下的年轻女性乳腺组织致密，乳腺钼靶摄影不易发现病灶，建议将超声检查作为乳腺癌早期诊断的手段。</w:t>
      </w:r>
    </w:p>
    <w:p>
      <w:pPr>
        <w:pStyle w:val="2"/>
        <w:keepNext w:val="0"/>
        <w:keepLines w:val="0"/>
        <w:widowControl/>
        <w:suppressLineNumbers w:val="0"/>
      </w:pPr>
      <w:r>
        <w:rPr>
          <w:bdr w:val="none" w:color="auto" w:sz="0" w:space="0"/>
        </w:rPr>
        <w:t>　　</w:t>
      </w:r>
      <w:r>
        <w:rPr>
          <w:rStyle w:val="4"/>
          <w:bdr w:val="none" w:color="auto" w:sz="0" w:space="0"/>
        </w:rPr>
        <w:t>35.骨密度检测：女性45岁以上，男性55岁以上：每年测一次</w:t>
      </w:r>
    </w:p>
    <w:p>
      <w:pPr>
        <w:pStyle w:val="2"/>
        <w:keepNext w:val="0"/>
        <w:keepLines w:val="0"/>
        <w:widowControl/>
        <w:suppressLineNumbers w:val="0"/>
      </w:pPr>
      <w:r>
        <w:rPr>
          <w:bdr w:val="none" w:color="auto" w:sz="0" w:space="0"/>
        </w:rPr>
        <w:t>　　我国60岁以上人群骨质疏松症的患病率，女性为30%-35%，男性为10%-20%。</w:t>
      </w:r>
    </w:p>
    <w:p>
      <w:pPr>
        <w:pStyle w:val="2"/>
        <w:keepNext w:val="0"/>
        <w:keepLines w:val="0"/>
        <w:widowControl/>
        <w:suppressLineNumbers w:val="0"/>
      </w:pPr>
      <w:r>
        <w:rPr>
          <w:bdr w:val="none" w:color="auto" w:sz="0" w:space="0"/>
        </w:rPr>
        <w:t>　　骨质舒松对人体健康的危害是多方面的，如引起腰酸背痛、身材变矮、驼背和骨折等。</w:t>
      </w:r>
    </w:p>
    <w:p>
      <w:pPr>
        <w:pStyle w:val="2"/>
        <w:keepNext w:val="0"/>
        <w:keepLines w:val="0"/>
        <w:widowControl/>
        <w:suppressLineNumbers w:val="0"/>
      </w:pPr>
      <w:r>
        <w:rPr>
          <w:bdr w:val="none" w:color="auto" w:sz="0" w:space="0"/>
        </w:rPr>
        <w:t>　　目前最好的骨密度检测设备是双能X线吸收仪，俗称骨密度仪。</w:t>
      </w:r>
    </w:p>
    <w:p>
      <w:pPr>
        <w:pStyle w:val="2"/>
        <w:keepNext w:val="0"/>
        <w:keepLines w:val="0"/>
        <w:widowControl/>
        <w:suppressLineNumbers w:val="0"/>
      </w:pPr>
      <w:r>
        <w:rPr>
          <w:bdr w:val="none" w:color="auto" w:sz="0" w:space="0"/>
        </w:rPr>
        <w:t>　　骨密度仪可以测定腰椎、股骨近端或者全身骨骼的骨量，能精确地反映骨量丢失情况。</w:t>
      </w:r>
    </w:p>
    <w:p>
      <w:pPr>
        <w:pStyle w:val="2"/>
        <w:keepNext w:val="0"/>
        <w:keepLines w:val="0"/>
        <w:widowControl/>
        <w:suppressLineNumbers w:val="0"/>
      </w:pPr>
      <w:r>
        <w:rPr>
          <w:bdr w:val="none" w:color="auto" w:sz="0" w:space="0"/>
        </w:rPr>
        <w:t>　　大家应将每年的测定数据妥善保管，并与自己第一次测得的骨密度值（初始数据）作比较，以便掌握自己每年骨量丢失的情况，一旦骨密度值达到骨质疏松的标准，就需要在医生的指导下进行正规的药物治疗，最大限度地提高骨密度，预防骨折发生。</w:t>
      </w:r>
    </w:p>
    <w:p>
      <w:pPr>
        <w:pStyle w:val="2"/>
        <w:keepNext w:val="0"/>
        <w:keepLines w:val="0"/>
        <w:widowControl/>
        <w:suppressLineNumbers w:val="0"/>
      </w:pPr>
      <w:r>
        <w:rPr>
          <w:bdr w:val="none" w:color="auto" w:sz="0" w:space="0"/>
        </w:rPr>
        <w:t>　　</w:t>
      </w:r>
      <w:r>
        <w:rPr>
          <w:rStyle w:val="4"/>
          <w:bdr w:val="none" w:color="auto" w:sz="0" w:space="0"/>
        </w:rPr>
        <w:t>36.预产期计算：末次月经日期的月份加9或减3，为预产期的月份数；天数加7，为预产期的日期数。</w:t>
      </w:r>
    </w:p>
    <w:p>
      <w:pPr>
        <w:pStyle w:val="2"/>
        <w:keepNext w:val="0"/>
        <w:keepLines w:val="0"/>
        <w:widowControl/>
        <w:suppressLineNumbers w:val="0"/>
      </w:pPr>
      <w:r>
        <w:rPr>
          <w:bdr w:val="none" w:color="auto" w:sz="0" w:space="0"/>
        </w:rPr>
        <w:t>　　由于每个女性月经周期长短不一，因此计算出来的预产期与分娩日期可能会有1-2周的误差。</w:t>
      </w:r>
    </w:p>
    <w:p>
      <w:pPr>
        <w:pStyle w:val="2"/>
        <w:keepNext w:val="0"/>
        <w:keepLines w:val="0"/>
        <w:widowControl/>
        <w:suppressLineNumbers w:val="0"/>
      </w:pPr>
      <w:r>
        <w:rPr>
          <w:bdr w:val="none" w:color="auto" w:sz="0" w:space="0"/>
        </w:rPr>
        <w:t>　　</w:t>
      </w:r>
      <w:r>
        <w:rPr>
          <w:rStyle w:val="4"/>
          <w:bdr w:val="none" w:color="auto" w:sz="0" w:space="0"/>
        </w:rPr>
        <w:t>37.产前检查：9次最佳</w:t>
      </w:r>
    </w:p>
    <w:p>
      <w:pPr>
        <w:pStyle w:val="2"/>
        <w:keepNext w:val="0"/>
        <w:keepLines w:val="0"/>
        <w:widowControl/>
        <w:suppressLineNumbers w:val="0"/>
      </w:pPr>
      <w:r>
        <w:rPr>
          <w:bdr w:val="none" w:color="auto" w:sz="0" w:space="0"/>
        </w:rPr>
        <w:t>　　除孕早期需检查一次以确定怀孕外，自孕中期起至足月妊娠，约需9次产前检查。</w:t>
      </w:r>
    </w:p>
    <w:p>
      <w:pPr>
        <w:pStyle w:val="2"/>
        <w:keepNext w:val="0"/>
        <w:keepLines w:val="0"/>
        <w:widowControl/>
        <w:suppressLineNumbers w:val="0"/>
      </w:pPr>
      <w:r>
        <w:rPr>
          <w:bdr w:val="none" w:color="auto" w:sz="0" w:space="0"/>
        </w:rPr>
        <w:t>　　一般孕20周-36周，每4周检查一次；孕36周后，每周检查一次。</w:t>
      </w:r>
    </w:p>
    <w:p>
      <w:pPr>
        <w:pStyle w:val="2"/>
        <w:keepNext w:val="0"/>
        <w:keepLines w:val="0"/>
        <w:widowControl/>
        <w:suppressLineNumbers w:val="0"/>
      </w:pPr>
      <w:r>
        <w:rPr>
          <w:bdr w:val="none" w:color="auto" w:sz="0" w:space="0"/>
        </w:rPr>
        <w:t>　　9次检查时间分别是20周、24周、28周、32周、36周、37周、38周、39周、40周。</w:t>
      </w:r>
    </w:p>
    <w:p>
      <w:pPr>
        <w:pStyle w:val="2"/>
        <w:keepNext w:val="0"/>
        <w:keepLines w:val="0"/>
        <w:widowControl/>
        <w:suppressLineNumbers w:val="0"/>
      </w:pPr>
      <w:r>
        <w:rPr>
          <w:bdr w:val="none" w:color="auto" w:sz="0" w:space="0"/>
        </w:rPr>
        <w:t>　　正规产前检查一般为9次，但对具有某些高危因素的孕妇而言，可能需要随时增减检查次数和项目。</w:t>
      </w:r>
    </w:p>
    <w:p>
      <w:pPr>
        <w:pStyle w:val="2"/>
        <w:keepNext w:val="0"/>
        <w:keepLines w:val="0"/>
        <w:widowControl/>
        <w:suppressLineNumbers w:val="0"/>
      </w:pPr>
      <w:r>
        <w:rPr>
          <w:bdr w:val="none" w:color="auto" w:sz="0" w:space="0"/>
        </w:rPr>
        <w:t>　　</w:t>
      </w:r>
      <w:r>
        <w:rPr>
          <w:rStyle w:val="4"/>
          <w:bdr w:val="none" w:color="auto" w:sz="0" w:space="0"/>
        </w:rPr>
        <w:t>38.孕期体重增加不宜超过15千克</w:t>
      </w:r>
    </w:p>
    <w:p>
      <w:pPr>
        <w:pStyle w:val="2"/>
        <w:keepNext w:val="0"/>
        <w:keepLines w:val="0"/>
        <w:widowControl/>
        <w:suppressLineNumbers w:val="0"/>
      </w:pPr>
      <w:r>
        <w:rPr>
          <w:bdr w:val="none" w:color="auto" w:sz="0" w:space="0"/>
        </w:rPr>
        <w:t>　　孕前体重正常的妇女，孕期体重可增加11.25-15千克。</w:t>
      </w:r>
    </w:p>
    <w:p>
      <w:pPr>
        <w:pStyle w:val="2"/>
        <w:keepNext w:val="0"/>
        <w:keepLines w:val="0"/>
        <w:widowControl/>
        <w:suppressLineNumbers w:val="0"/>
      </w:pPr>
      <w:r>
        <w:rPr>
          <w:bdr w:val="none" w:color="auto" w:sz="0" w:space="0"/>
        </w:rPr>
        <w:t>　　孕前体重偏轻的妇女，孕期体重可增加2.6-18千克。</w:t>
      </w:r>
    </w:p>
    <w:p>
      <w:pPr>
        <w:pStyle w:val="2"/>
        <w:keepNext w:val="0"/>
        <w:keepLines w:val="0"/>
        <w:widowControl/>
        <w:suppressLineNumbers w:val="0"/>
      </w:pPr>
      <w:r>
        <w:rPr>
          <w:bdr w:val="none" w:color="auto" w:sz="0" w:space="0"/>
        </w:rPr>
        <w:t>　　孕前体重偏重的妇女，孕期体重增加应有一定的控制，为6.75-11.25千克。</w:t>
      </w:r>
    </w:p>
    <w:p>
      <w:pPr>
        <w:pStyle w:val="2"/>
        <w:keepNext w:val="0"/>
        <w:keepLines w:val="0"/>
        <w:widowControl/>
        <w:suppressLineNumbers w:val="0"/>
      </w:pPr>
      <w:r>
        <w:rPr>
          <w:bdr w:val="none" w:color="auto" w:sz="0" w:space="0"/>
        </w:rPr>
        <w:t>　　孕期体重增加会影响到胎儿的生长速度和体重。</w:t>
      </w:r>
    </w:p>
    <w:p>
      <w:pPr>
        <w:pStyle w:val="2"/>
        <w:keepNext w:val="0"/>
        <w:keepLines w:val="0"/>
        <w:widowControl/>
        <w:suppressLineNumbers w:val="0"/>
      </w:pPr>
      <w:r>
        <w:rPr>
          <w:bdr w:val="none" w:color="auto" w:sz="0" w:space="0"/>
        </w:rPr>
        <w:t>　　孕期体重脏家过多多快，不仅会增加巨大儿的发生率，还会增加产后减肥的难度。</w:t>
      </w:r>
    </w:p>
    <w:p>
      <w:pPr>
        <w:pStyle w:val="2"/>
        <w:keepNext w:val="0"/>
        <w:keepLines w:val="0"/>
        <w:widowControl/>
        <w:suppressLineNumbers w:val="0"/>
      </w:pPr>
      <w:r>
        <w:rPr>
          <w:bdr w:val="none" w:color="auto" w:sz="0" w:space="0"/>
        </w:rPr>
        <w:t>　　反之，若体重增加过少，则会影响胎儿的正常生长发育。</w:t>
      </w:r>
    </w:p>
    <w:p>
      <w:pPr>
        <w:pStyle w:val="2"/>
        <w:keepNext w:val="0"/>
        <w:keepLines w:val="0"/>
        <w:widowControl/>
        <w:suppressLineNumbers w:val="0"/>
      </w:pPr>
      <w:r>
        <w:rPr>
          <w:bdr w:val="none" w:color="auto" w:sz="0" w:space="0"/>
        </w:rPr>
        <w:t>　　</w:t>
      </w:r>
      <w:r>
        <w:rPr>
          <w:rStyle w:val="4"/>
          <w:bdr w:val="none" w:color="auto" w:sz="0" w:space="0"/>
        </w:rPr>
        <w:t>39.孕妇用药：停经5-10周用药最危险</w:t>
      </w:r>
    </w:p>
    <w:p>
      <w:pPr>
        <w:pStyle w:val="2"/>
        <w:keepNext w:val="0"/>
        <w:keepLines w:val="0"/>
        <w:widowControl/>
        <w:suppressLineNumbers w:val="0"/>
      </w:pPr>
      <w:r>
        <w:rPr>
          <w:bdr w:val="none" w:color="auto" w:sz="0" w:space="0"/>
        </w:rPr>
        <w:t>　　在受孕受的最初2周，受精卵若收到药物影响可能有两种结局：一种是自然流产；另一种是受精卵自我修复损伤，并继续发育成一个正常胎儿。</w:t>
      </w:r>
    </w:p>
    <w:p>
      <w:pPr>
        <w:pStyle w:val="2"/>
        <w:keepNext w:val="0"/>
        <w:keepLines w:val="0"/>
        <w:widowControl/>
        <w:suppressLineNumbers w:val="0"/>
      </w:pPr>
      <w:r>
        <w:rPr>
          <w:bdr w:val="none" w:color="auto" w:sz="0" w:space="0"/>
        </w:rPr>
        <w:t>　　因此，如果孕妇不小心在这个阶段服了药，可以采取静观其变、顺其自然的态度。但受孕后3-8周（即停经5-10）周是胚胎器官分化发育的关键阶段，此时若接触有害药物，胚胎器官可能会因此致畸。</w:t>
      </w:r>
    </w:p>
    <w:p>
      <w:pPr>
        <w:pStyle w:val="2"/>
        <w:keepNext w:val="0"/>
        <w:keepLines w:val="0"/>
        <w:widowControl/>
        <w:suppressLineNumbers w:val="0"/>
      </w:pPr>
      <w:r>
        <w:rPr>
          <w:bdr w:val="none" w:color="auto" w:sz="0" w:space="0"/>
        </w:rPr>
        <w:t>　　由于大多数药物对胎儿的影响都集中在孕早期，而此时有相当多的孕妇还不知道自己已经怀孕了，为确保安全，准妈妈们应该在准备怀孕阶段就开始考虑用药安全问题。</w:t>
      </w:r>
    </w:p>
    <w:p>
      <w:pPr>
        <w:pStyle w:val="2"/>
        <w:keepNext w:val="0"/>
        <w:keepLines w:val="0"/>
        <w:widowControl/>
        <w:suppressLineNumbers w:val="0"/>
      </w:pPr>
      <w:r>
        <w:rPr>
          <w:bdr w:val="none" w:color="auto" w:sz="0" w:space="0"/>
        </w:rPr>
        <w:t>　　</w:t>
      </w:r>
      <w:r>
        <w:rPr>
          <w:rStyle w:val="4"/>
          <w:bdr w:val="none" w:color="auto" w:sz="0" w:space="0"/>
        </w:rPr>
        <w:t>40.足月产：妊娠满37周至不满42周分娩者</w:t>
      </w:r>
    </w:p>
    <w:p>
      <w:pPr>
        <w:pStyle w:val="2"/>
        <w:keepNext w:val="0"/>
        <w:keepLines w:val="0"/>
        <w:widowControl/>
        <w:suppressLineNumbers w:val="0"/>
      </w:pPr>
      <w:r>
        <w:rPr>
          <w:bdr w:val="none" w:color="auto" w:sz="0" w:space="0"/>
        </w:rPr>
        <w:t>　　早产：妊娠满28周至不满37周间分娩者。</w:t>
      </w:r>
    </w:p>
    <w:p>
      <w:pPr>
        <w:pStyle w:val="2"/>
        <w:keepNext w:val="0"/>
        <w:keepLines w:val="0"/>
        <w:widowControl/>
        <w:suppressLineNumbers w:val="0"/>
      </w:pPr>
      <w:r>
        <w:rPr>
          <w:bdr w:val="none" w:color="auto" w:sz="0" w:space="0"/>
        </w:rPr>
        <w:t>　　过期产：妊娠达42周或超过42周分娩者。</w:t>
      </w:r>
    </w:p>
    <w:p>
      <w:pPr>
        <w:pStyle w:val="2"/>
        <w:keepNext w:val="0"/>
        <w:keepLines w:val="0"/>
        <w:widowControl/>
        <w:suppressLineNumbers w:val="0"/>
      </w:pPr>
      <w:r>
        <w:rPr>
          <w:bdr w:val="none" w:color="auto" w:sz="0" w:space="0"/>
        </w:rPr>
        <w:t>　　孕38周的时候生产，虽未到达预产期（孕40周），也算足月产。</w:t>
      </w:r>
    </w:p>
    <w:p>
      <w:pPr>
        <w:pStyle w:val="2"/>
        <w:keepNext w:val="0"/>
        <w:keepLines w:val="0"/>
        <w:widowControl/>
        <w:suppressLineNumbers w:val="0"/>
      </w:pPr>
      <w:r>
        <w:rPr>
          <w:bdr w:val="none" w:color="auto" w:sz="0" w:space="0"/>
        </w:rPr>
        <w:t>　　</w:t>
      </w:r>
      <w:r>
        <w:rPr>
          <w:rStyle w:val="4"/>
          <w:bdr w:val="none" w:color="auto" w:sz="0" w:space="0"/>
        </w:rPr>
        <w:t>41.新生儿体重：正常是2500-4000克</w:t>
      </w:r>
    </w:p>
    <w:p>
      <w:pPr>
        <w:pStyle w:val="2"/>
        <w:keepNext w:val="0"/>
        <w:keepLines w:val="0"/>
        <w:widowControl/>
        <w:suppressLineNumbers w:val="0"/>
      </w:pPr>
      <w:r>
        <w:rPr>
          <w:bdr w:val="none" w:color="auto" w:sz="0" w:space="0"/>
        </w:rPr>
        <w:t>　　出生体重4000克，称巨大儿。</w:t>
      </w:r>
    </w:p>
    <w:p>
      <w:pPr>
        <w:pStyle w:val="2"/>
        <w:keepNext w:val="0"/>
        <w:keepLines w:val="0"/>
        <w:widowControl/>
        <w:suppressLineNumbers w:val="0"/>
      </w:pPr>
      <w:r>
        <w:rPr>
          <w:bdr w:val="none" w:color="auto" w:sz="0" w:space="0"/>
        </w:rPr>
        <w:t>　　巨大儿不但会增加难产率、剖宫产率，而且孕期增加体重过多，会是孕妇感到不适、妊娠期并发症发生率增高，并且产后要减掉这些多余的体重也很困难。</w:t>
      </w:r>
    </w:p>
    <w:p>
      <w:pPr>
        <w:pStyle w:val="2"/>
        <w:keepNext w:val="0"/>
        <w:keepLines w:val="0"/>
        <w:widowControl/>
        <w:suppressLineNumbers w:val="0"/>
      </w:pPr>
      <w:r>
        <w:rPr>
          <w:bdr w:val="none" w:color="auto" w:sz="0" w:space="0"/>
        </w:rPr>
        <w:t>　　低体重儿主要包括早产儿和小样儿。这些孩子因“先天不足”，并发症很多，围产期死亡率高。</w:t>
      </w:r>
    </w:p>
    <w:p>
      <w:pPr>
        <w:pStyle w:val="2"/>
        <w:keepNext w:val="0"/>
        <w:keepLines w:val="0"/>
        <w:widowControl/>
        <w:suppressLineNumbers w:val="0"/>
      </w:pPr>
      <w:r>
        <w:rPr>
          <w:bdr w:val="none" w:color="auto" w:sz="0" w:space="0"/>
        </w:rPr>
        <w:t>　　为杜绝这“一大一小”现象，定期产检，及时发现问题，及时干预非常重要。</w:t>
      </w:r>
    </w:p>
    <w:p>
      <w:pPr>
        <w:pStyle w:val="2"/>
        <w:keepNext w:val="0"/>
        <w:keepLines w:val="0"/>
        <w:widowControl/>
        <w:suppressLineNumbers w:val="0"/>
      </w:pPr>
      <w:r>
        <w:rPr>
          <w:bdr w:val="none" w:color="auto" w:sz="0" w:space="0"/>
        </w:rPr>
        <w:t>　　</w:t>
      </w:r>
      <w:r>
        <w:rPr>
          <w:rStyle w:val="4"/>
          <w:bdr w:val="none" w:color="auto" w:sz="0" w:space="0"/>
        </w:rPr>
        <w:t>42.  新生儿身长：足月的约50厘米</w:t>
      </w:r>
    </w:p>
    <w:p>
      <w:pPr>
        <w:pStyle w:val="2"/>
        <w:keepNext w:val="0"/>
        <w:keepLines w:val="0"/>
        <w:widowControl/>
        <w:suppressLineNumbers w:val="0"/>
      </w:pPr>
      <w:r>
        <w:rPr>
          <w:bdr w:val="none" w:color="auto" w:sz="0" w:space="0"/>
        </w:rPr>
        <w:t>　　小儿出生后第一年身高增长最快，全年约增长25厘米。</w:t>
      </w:r>
    </w:p>
    <w:p>
      <w:pPr>
        <w:pStyle w:val="2"/>
        <w:keepNext w:val="0"/>
        <w:keepLines w:val="0"/>
        <w:widowControl/>
        <w:suppressLineNumbers w:val="0"/>
      </w:pPr>
      <w:r>
        <w:rPr>
          <w:bdr w:val="none" w:color="auto" w:sz="0" w:space="0"/>
        </w:rPr>
        <w:t>　　1岁以后增长速度减慢，全年约增长10厘米。</w:t>
      </w:r>
    </w:p>
    <w:p>
      <w:pPr>
        <w:pStyle w:val="2"/>
        <w:keepNext w:val="0"/>
        <w:keepLines w:val="0"/>
        <w:widowControl/>
        <w:suppressLineNumbers w:val="0"/>
      </w:pPr>
      <w:r>
        <w:rPr>
          <w:bdr w:val="none" w:color="auto" w:sz="0" w:space="0"/>
        </w:rPr>
        <w:t>　　2岁以后增长更慢，平均每年增长5厘米。</w:t>
      </w:r>
    </w:p>
    <w:p>
      <w:pPr>
        <w:pStyle w:val="2"/>
        <w:keepNext w:val="0"/>
        <w:keepLines w:val="0"/>
        <w:widowControl/>
        <w:suppressLineNumbers w:val="0"/>
      </w:pPr>
      <w:r>
        <w:rPr>
          <w:bdr w:val="none" w:color="auto" w:sz="0" w:space="0"/>
        </w:rPr>
        <w:t>　　2-3岁小儿身高计算公式：身高=年龄*6+77厘米。</w:t>
      </w:r>
    </w:p>
    <w:p>
      <w:pPr>
        <w:pStyle w:val="2"/>
        <w:keepNext w:val="0"/>
        <w:keepLines w:val="0"/>
        <w:widowControl/>
        <w:suppressLineNumbers w:val="0"/>
      </w:pPr>
      <w:r>
        <w:rPr>
          <w:bdr w:val="none" w:color="auto" w:sz="0" w:space="0"/>
        </w:rPr>
        <w:t>　　如果2岁孩子的身高在一年里几乎没怎么增加，应提高警惕，尽快带孩子去医院检查，排除生长激素分泌不足、甲状腺功能低下等问题。</w:t>
      </w:r>
    </w:p>
    <w:p>
      <w:pPr>
        <w:pStyle w:val="2"/>
        <w:keepNext w:val="0"/>
        <w:keepLines w:val="0"/>
        <w:widowControl/>
        <w:suppressLineNumbers w:val="0"/>
      </w:pPr>
      <w:r>
        <w:rPr>
          <w:bdr w:val="none" w:color="auto" w:sz="0" w:space="0"/>
        </w:rPr>
        <w:t>　　</w:t>
      </w:r>
      <w:r>
        <w:rPr>
          <w:rStyle w:val="4"/>
          <w:bdr w:val="none" w:color="auto" w:sz="0" w:space="0"/>
        </w:rPr>
        <w:t>43.  乳牙萌出：6个月时，第一颗乳牙萌出</w:t>
      </w:r>
    </w:p>
    <w:p>
      <w:pPr>
        <w:pStyle w:val="2"/>
        <w:keepNext w:val="0"/>
        <w:keepLines w:val="0"/>
        <w:widowControl/>
        <w:suppressLineNumbers w:val="0"/>
      </w:pPr>
      <w:r>
        <w:rPr>
          <w:bdr w:val="none" w:color="auto" w:sz="0" w:space="0"/>
        </w:rPr>
        <w:t>　　小儿出牙一般为6-7个月，可有早于4个月，最迟不要超过10个月。</w:t>
      </w:r>
    </w:p>
    <w:p>
      <w:pPr>
        <w:pStyle w:val="2"/>
        <w:keepNext w:val="0"/>
        <w:keepLines w:val="0"/>
        <w:widowControl/>
        <w:suppressLineNumbers w:val="0"/>
      </w:pPr>
      <w:r>
        <w:rPr>
          <w:bdr w:val="none" w:color="auto" w:sz="0" w:space="0"/>
        </w:rPr>
        <w:t>　　乳牙共20颗，最晚于2岁半出齐，恒牙于6岁时开始长出。</w:t>
      </w:r>
    </w:p>
    <w:p>
      <w:pPr>
        <w:pStyle w:val="2"/>
        <w:keepNext w:val="0"/>
        <w:keepLines w:val="0"/>
        <w:widowControl/>
        <w:suppressLineNumbers w:val="0"/>
      </w:pPr>
      <w:r>
        <w:rPr>
          <w:bdr w:val="none" w:color="auto" w:sz="0" w:space="0"/>
        </w:rPr>
        <w:t>　　11月大的孩子未出牙，或者两岁半以上孩子牙未出齐皆属异常，应查明原因。</w:t>
      </w:r>
    </w:p>
    <w:p>
      <w:pPr>
        <w:pStyle w:val="2"/>
        <w:keepNext w:val="0"/>
        <w:keepLines w:val="0"/>
        <w:widowControl/>
        <w:suppressLineNumbers w:val="0"/>
      </w:pPr>
      <w:r>
        <w:rPr>
          <w:bdr w:val="none" w:color="auto" w:sz="0" w:space="0"/>
        </w:rPr>
        <w:t>　　克汀病，佝偻病，营养不良患儿出牙较晚。</w:t>
      </w:r>
    </w:p>
    <w:p>
      <w:pPr>
        <w:pStyle w:val="2"/>
        <w:keepNext w:val="0"/>
        <w:keepLines w:val="0"/>
        <w:widowControl/>
        <w:suppressLineNumbers w:val="0"/>
      </w:pPr>
      <w:r>
        <w:rPr>
          <w:bdr w:val="none" w:color="auto" w:sz="0" w:space="0"/>
        </w:rPr>
        <w:t>　　</w:t>
      </w:r>
      <w:r>
        <w:rPr>
          <w:rStyle w:val="4"/>
          <w:bdr w:val="none" w:color="auto" w:sz="0" w:space="0"/>
        </w:rPr>
        <w:t>44.“地包天”最佳治疗期：4岁</w:t>
      </w:r>
    </w:p>
    <w:p>
      <w:pPr>
        <w:pStyle w:val="2"/>
        <w:keepNext w:val="0"/>
        <w:keepLines w:val="0"/>
        <w:widowControl/>
        <w:suppressLineNumbers w:val="0"/>
      </w:pPr>
      <w:r>
        <w:rPr>
          <w:bdr w:val="none" w:color="auto" w:sz="0" w:space="0"/>
        </w:rPr>
        <w:t>　　矫正“地包天”的原则是消除病因，早期矫治防止畸形。</w:t>
      </w:r>
    </w:p>
    <w:p>
      <w:pPr>
        <w:pStyle w:val="2"/>
        <w:keepNext w:val="0"/>
        <w:keepLines w:val="0"/>
        <w:widowControl/>
        <w:suppressLineNumbers w:val="0"/>
      </w:pPr>
      <w:r>
        <w:rPr>
          <w:bdr w:val="none" w:color="auto" w:sz="0" w:space="0"/>
        </w:rPr>
        <w:t>　　国外正畸医师主张从4岁起开始治疗“地包天”，一直持续到18岁。</w:t>
      </w:r>
    </w:p>
    <w:p>
      <w:pPr>
        <w:pStyle w:val="2"/>
        <w:keepNext w:val="0"/>
        <w:keepLines w:val="0"/>
        <w:widowControl/>
        <w:suppressLineNumbers w:val="0"/>
      </w:pPr>
      <w:r>
        <w:rPr>
          <w:bdr w:val="none" w:color="auto" w:sz="0" w:space="0"/>
        </w:rPr>
        <w:t>　　乳牙期的“地包天”危害很大，不仅会妨碍小儿口腔、颜面和颌骨的正常生长发育，还会对小儿的咀嚼、发音、社交，乃至心理造成不良影响，应尽早治疗。</w:t>
      </w:r>
    </w:p>
    <w:p>
      <w:pPr>
        <w:pStyle w:val="2"/>
        <w:keepNext w:val="0"/>
        <w:keepLines w:val="0"/>
        <w:widowControl/>
        <w:suppressLineNumbers w:val="0"/>
      </w:pPr>
      <w:r>
        <w:rPr>
          <w:bdr w:val="none" w:color="auto" w:sz="0" w:space="0"/>
        </w:rPr>
        <w:t>　　</w:t>
      </w:r>
      <w:r>
        <w:rPr>
          <w:rStyle w:val="4"/>
          <w:bdr w:val="none" w:color="auto" w:sz="0" w:space="0"/>
        </w:rPr>
        <w:t>45.性早熟：女孩8周岁以前乳房开始发育或10周岁以前出现月经，男孩9周岁以前出现阴茎、睾丸增大。</w:t>
      </w:r>
    </w:p>
    <w:p>
      <w:pPr>
        <w:pStyle w:val="2"/>
        <w:keepNext w:val="0"/>
        <w:keepLines w:val="0"/>
        <w:widowControl/>
        <w:suppressLineNumbers w:val="0"/>
      </w:pPr>
      <w:r>
        <w:rPr>
          <w:bdr w:val="none" w:color="auto" w:sz="0" w:space="0"/>
        </w:rPr>
        <w:t>　　除器质性病变（颅内肿瘤）引起的性早熟需针对原发病进行治疗外，性早熟对儿童的最大危害是长不高，因为性激素提前分泌将使骨骼提早闭合。</w:t>
      </w:r>
    </w:p>
    <w:p>
      <w:pPr>
        <w:pStyle w:val="2"/>
        <w:keepNext w:val="0"/>
        <w:keepLines w:val="0"/>
        <w:widowControl/>
        <w:suppressLineNumbers w:val="0"/>
      </w:pPr>
      <w:r>
        <w:rPr>
          <w:bdr w:val="none" w:color="auto" w:sz="0" w:space="0"/>
        </w:rPr>
        <w:t>　　另外，从社会角度看，性早熟孩会给孩子带来腹面的心理影响。营养过剩、盲目进补是导致目前儿童性早熟越来越多的重要原因。</w:t>
      </w:r>
    </w:p>
    <w:p>
      <w:pPr>
        <w:pStyle w:val="2"/>
        <w:keepNext w:val="0"/>
        <w:keepLines w:val="0"/>
        <w:widowControl/>
        <w:suppressLineNumbers w:val="0"/>
      </w:pPr>
      <w:r>
        <w:rPr>
          <w:bdr w:val="none" w:color="auto" w:sz="0" w:space="0"/>
        </w:rPr>
        <w:t>　　家长们切莫因为怕孩子营养不够，而不断给孩子乱补营养，乱吃补品，以免“因爱成害”。</w:t>
      </w:r>
    </w:p>
    <w:p>
      <w:pPr>
        <w:pStyle w:val="2"/>
        <w:keepNext w:val="0"/>
        <w:keepLines w:val="0"/>
        <w:widowControl/>
        <w:suppressLineNumbers w:val="0"/>
      </w:pPr>
      <w:r>
        <w:rPr>
          <w:bdr w:val="none" w:color="auto" w:sz="0" w:space="0"/>
        </w:rPr>
        <w:t>　　</w:t>
      </w:r>
      <w:r>
        <w:rPr>
          <w:rStyle w:val="4"/>
          <w:bdr w:val="none" w:color="auto" w:sz="0" w:space="0"/>
        </w:rPr>
        <w:t>46.弱视：矫正视力≤0.8</w:t>
      </w:r>
    </w:p>
    <w:p>
      <w:pPr>
        <w:pStyle w:val="2"/>
        <w:keepNext w:val="0"/>
        <w:keepLines w:val="0"/>
        <w:widowControl/>
        <w:suppressLineNumbers w:val="0"/>
      </w:pPr>
      <w:r>
        <w:rPr>
          <w:bdr w:val="none" w:color="auto" w:sz="0" w:space="0"/>
        </w:rPr>
        <w:t>　　弱视是一种眼科检查无异常病变，但矫正视力低于0.8的眼病。</w:t>
      </w:r>
    </w:p>
    <w:p>
      <w:pPr>
        <w:pStyle w:val="2"/>
        <w:keepNext w:val="0"/>
        <w:keepLines w:val="0"/>
        <w:widowControl/>
        <w:suppressLineNumbers w:val="0"/>
      </w:pPr>
      <w:r>
        <w:rPr>
          <w:bdr w:val="none" w:color="auto" w:sz="0" w:space="0"/>
        </w:rPr>
        <w:t>　　弱视患者无完善的立体视觉功能，不能从事精细工作。</w:t>
      </w:r>
    </w:p>
    <w:p>
      <w:pPr>
        <w:pStyle w:val="2"/>
        <w:keepNext w:val="0"/>
        <w:keepLines w:val="0"/>
        <w:widowControl/>
        <w:suppressLineNumbers w:val="0"/>
      </w:pPr>
      <w:r>
        <w:rPr>
          <w:bdr w:val="none" w:color="auto" w:sz="0" w:space="0"/>
        </w:rPr>
        <w:t>　　弱视的疗效与年龄密切相关。一般认为，4-6岁为治疗最佳时期，12岁以后疗效逐渐降低，成年后基本无治愈可能。</w:t>
      </w:r>
    </w:p>
    <w:p>
      <w:pPr>
        <w:pStyle w:val="2"/>
        <w:keepNext w:val="0"/>
        <w:keepLines w:val="0"/>
        <w:widowControl/>
        <w:suppressLineNumbers w:val="0"/>
      </w:pPr>
      <w:r>
        <w:rPr>
          <w:bdr w:val="none" w:color="auto" w:sz="0" w:space="0"/>
        </w:rPr>
        <w:t>　　由于弱视小儿双眼的外观与正常儿童无异，光靠观察很难发现异常，因此建议4周岁以上的孩子定期去医院检查视力，以便早期发现弱视。</w:t>
      </w:r>
    </w:p>
    <w:p>
      <w:pPr>
        <w:pStyle w:val="2"/>
        <w:keepNext w:val="0"/>
        <w:keepLines w:val="0"/>
        <w:widowControl/>
        <w:suppressLineNumbers w:val="0"/>
      </w:pPr>
      <w:r>
        <w:rPr>
          <w:bdr w:val="none" w:color="auto" w:sz="0" w:space="0"/>
        </w:rPr>
        <w:t>　　</w:t>
      </w:r>
      <w:r>
        <w:rPr>
          <w:rStyle w:val="4"/>
          <w:bdr w:val="none" w:color="auto" w:sz="0" w:space="0"/>
        </w:rPr>
        <w:t>47.小儿隐睾：最晚手术不能迟于4岁</w:t>
      </w:r>
    </w:p>
    <w:p>
      <w:pPr>
        <w:pStyle w:val="2"/>
        <w:keepNext w:val="0"/>
        <w:keepLines w:val="0"/>
        <w:widowControl/>
        <w:suppressLineNumbers w:val="0"/>
      </w:pPr>
      <w:r>
        <w:rPr>
          <w:bdr w:val="none" w:color="auto" w:sz="0" w:space="0"/>
        </w:rPr>
        <w:t>　　隐睾是一种常见的睾丸先天性异常，患者的一侧或者双侧睾丸未能正常降入阴囊，若不及早诊治，将会造成不育或睾丸肿瘤等严重问题。</w:t>
      </w:r>
    </w:p>
    <w:p>
      <w:pPr>
        <w:pStyle w:val="2"/>
        <w:keepNext w:val="0"/>
        <w:keepLines w:val="0"/>
        <w:widowControl/>
        <w:suppressLineNumbers w:val="0"/>
      </w:pPr>
      <w:r>
        <w:rPr>
          <w:bdr w:val="none" w:color="auto" w:sz="0" w:space="0"/>
        </w:rPr>
        <w:t>　　目前主张隐睾要早期治疗。</w:t>
      </w:r>
    </w:p>
    <w:p>
      <w:pPr>
        <w:pStyle w:val="2"/>
        <w:keepNext w:val="0"/>
        <w:keepLines w:val="0"/>
        <w:widowControl/>
        <w:suppressLineNumbers w:val="0"/>
      </w:pPr>
      <w:r>
        <w:rPr>
          <w:bdr w:val="none" w:color="auto" w:sz="0" w:space="0"/>
        </w:rPr>
        <w:t>　　1岁以内的隐睾，应耐心观察，等待其自然下降；1岁以后的隐睾，应首先进行内科治疗，若疗效不佳，可施行外科手术治疗。</w:t>
      </w:r>
    </w:p>
    <w:p>
      <w:pPr>
        <w:pStyle w:val="2"/>
        <w:keepNext w:val="0"/>
        <w:keepLines w:val="0"/>
        <w:widowControl/>
        <w:suppressLineNumbers w:val="0"/>
      </w:pPr>
      <w:r>
        <w:rPr>
          <w:bdr w:val="none" w:color="auto" w:sz="0" w:space="0"/>
        </w:rPr>
        <w:t>　　多数专家认为，生后1-2年做隐睾手术最好，最晚不应超过4周岁。</w:t>
      </w:r>
    </w:p>
    <w:p>
      <w:pPr>
        <w:pStyle w:val="2"/>
        <w:keepNext w:val="0"/>
        <w:keepLines w:val="0"/>
        <w:widowControl/>
        <w:suppressLineNumbers w:val="0"/>
      </w:pPr>
      <w:r>
        <w:rPr>
          <w:bdr w:val="none" w:color="auto" w:sz="0" w:space="0"/>
        </w:rPr>
        <w:t>　　</w:t>
      </w:r>
      <w:r>
        <w:rPr>
          <w:rStyle w:val="4"/>
          <w:bdr w:val="none" w:color="auto" w:sz="0" w:space="0"/>
        </w:rPr>
        <w:t>48.冠脉狭窄&gt;70%，需做介入治疗</w:t>
      </w:r>
    </w:p>
    <w:p>
      <w:pPr>
        <w:pStyle w:val="2"/>
        <w:keepNext w:val="0"/>
        <w:keepLines w:val="0"/>
        <w:widowControl/>
        <w:suppressLineNumbers w:val="0"/>
      </w:pPr>
      <w:r>
        <w:rPr>
          <w:bdr w:val="none" w:color="auto" w:sz="0" w:space="0"/>
        </w:rPr>
        <w:t>　　一般认为，冠状动脉狭窄70％，则需做介入治疗若有明显症状，狭窄&gt;50％也应做介入治疗此外，一些特殊情况，比如冠状动脉狭窄程度不够介入治疗标准，但影像学显示病变形态不稳定，易发生血栓者，也应及早行介入治疗。</w:t>
      </w:r>
    </w:p>
    <w:p>
      <w:pPr>
        <w:pStyle w:val="2"/>
        <w:keepNext w:val="0"/>
        <w:keepLines w:val="0"/>
        <w:widowControl/>
        <w:suppressLineNumbers w:val="0"/>
      </w:pPr>
      <w:r>
        <w:rPr>
          <w:bdr w:val="none" w:color="auto" w:sz="0" w:space="0"/>
        </w:rPr>
        <w:t>　　两支以上冠状动脉狭窄&gt;50％,或接受过冠脉成形治疗并在冠状动脉内安装支架的患者再次发生心绞痛，应接受搭桥手术。</w:t>
      </w:r>
    </w:p>
    <w:p>
      <w:pPr>
        <w:pStyle w:val="2"/>
        <w:keepNext w:val="0"/>
        <w:keepLines w:val="0"/>
        <w:widowControl/>
        <w:suppressLineNumbers w:val="0"/>
      </w:pPr>
      <w:r>
        <w:rPr>
          <w:bdr w:val="none" w:color="auto" w:sz="0" w:space="0"/>
        </w:rPr>
        <w:t>　　</w:t>
      </w:r>
      <w:r>
        <w:rPr>
          <w:rStyle w:val="4"/>
          <w:bdr w:val="none" w:color="auto" w:sz="0" w:space="0"/>
        </w:rPr>
        <w:t>49．听力损失60分贝左右，佩戴助听器效果最好。</w:t>
      </w:r>
    </w:p>
    <w:p>
      <w:pPr>
        <w:pStyle w:val="2"/>
        <w:keepNext w:val="0"/>
        <w:keepLines w:val="0"/>
        <w:widowControl/>
        <w:suppressLineNumbers w:val="0"/>
      </w:pPr>
      <w:r>
        <w:rPr>
          <w:bdr w:val="none" w:color="auto" w:sz="0" w:space="0"/>
        </w:rPr>
        <w:t>　　一般地说，单侧耳聋或轻度耳聋不需戴助听器；听力损失35——85分贝者，建议使用助听器；听力损失&gt;85分贝者，助听器虽能增加音量，但由于患者的语言识别率很低，无实用价值。</w:t>
      </w:r>
    </w:p>
    <w:p>
      <w:pPr>
        <w:pStyle w:val="2"/>
        <w:keepNext w:val="0"/>
        <w:keepLines w:val="0"/>
        <w:widowControl/>
        <w:suppressLineNumbers w:val="0"/>
      </w:pPr>
      <w:r>
        <w:rPr>
          <w:bdr w:val="none" w:color="auto" w:sz="0" w:space="0"/>
        </w:rPr>
        <w:t>　　听力下降的老年人应去医院做听力检查，由医生决定是否需要选配助听器</w:t>
      </w:r>
    </w:p>
    <w:p>
      <w:pPr>
        <w:pStyle w:val="2"/>
        <w:keepNext w:val="0"/>
        <w:keepLines w:val="0"/>
        <w:widowControl/>
        <w:suppressLineNumbers w:val="0"/>
      </w:pPr>
      <w:r>
        <w:rPr>
          <w:bdr w:val="none" w:color="auto" w:sz="0" w:space="0"/>
        </w:rPr>
        <w:t>　　</w:t>
      </w:r>
      <w:r>
        <w:rPr>
          <w:rStyle w:val="4"/>
          <w:bdr w:val="none" w:color="auto" w:sz="0" w:space="0"/>
        </w:rPr>
        <w:t>50．30次核素检查=拍1次X线胸片</w:t>
      </w:r>
    </w:p>
    <w:p>
      <w:pPr>
        <w:pStyle w:val="2"/>
        <w:keepNext w:val="0"/>
        <w:keepLines w:val="0"/>
        <w:widowControl/>
        <w:suppressLineNumbers w:val="0"/>
      </w:pPr>
      <w:r>
        <w:rPr>
          <w:bdr w:val="none" w:color="auto" w:sz="0" w:space="0"/>
        </w:rPr>
        <w:t>　　检查心脏甲状腺肺消化道等疾病中经常要用到的放射性核素检查，是和平利用原子能的一项技术，带有一定的放射性，不少患者因此对该检查颇有顾虑其实，受检者在接受该检查时所受的辐射剂量仅为拍摄X线胸片的1/30，不会对健康造成任何影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147CB"/>
    <w:rsid w:val="3451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90" w:beforeAutospacing="0" w:after="90" w:afterAutospacing="0" w:line="240" w:lineRule="atLeast"/>
      <w:ind w:left="0" w:right="0"/>
      <w:jc w:val="left"/>
    </w:pPr>
    <w:rPr>
      <w:kern w:val="0"/>
      <w:sz w:val="18"/>
      <w:szCs w:val="18"/>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2018-08-10T09:19:00Z</dcterms:created>
  <dc:creator>酷酷d灵魂</dc:creator>
  <cp:lastModifiedBy>酷酷d灵魂</cp:lastModifiedBy>
  <dcterms:modified xsi:type="dcterms:W3CDTF">2018-08-10T09:20:27Z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